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西塞山区财政局2021年政府信息公开工作年度报告</w:t>
      </w:r>
    </w:p>
    <w:p>
      <w:pPr>
        <w:keepNext w:val="0"/>
        <w:keepLines w:val="0"/>
        <w:pageBreakBefore w:val="0"/>
        <w:widowControl w:val="0"/>
        <w:kinsoku/>
        <w:wordWrap/>
        <w:overflowPunct/>
        <w:topLinePunct w:val="0"/>
        <w:autoSpaceDE/>
        <w:autoSpaceDN/>
        <w:bidi w:val="0"/>
        <w:adjustRightInd w:val="0"/>
        <w:snapToGrid/>
        <w:ind w:firstLine="640" w:firstLineChars="200"/>
        <w:jc w:val="lef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val="0"/>
        <w:snapToGrid/>
        <w:ind w:firstLine="643" w:firstLineChars="200"/>
        <w:jc w:val="left"/>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一、总体情况</w:t>
      </w:r>
    </w:p>
    <w:p>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eastAsia="仿宋_GB2312"/>
          <w:sz w:val="32"/>
          <w:szCs w:val="32"/>
          <w:lang w:eastAsia="zh-CN"/>
        </w:rPr>
        <w:t>西塞山区财政局在区委、区政府的正确领导下，认真贯彻落实《中华人民共和国政府信息公开条例》，围绕工作重心、真抓实干、不断深化政务公开，</w:t>
      </w:r>
      <w:r>
        <w:rPr>
          <w:rFonts w:hint="default" w:ascii="仿宋_GB2312" w:hAnsi="仿宋_GB2312" w:eastAsia="仿宋_GB2312" w:cs="仿宋_GB2312"/>
          <w:sz w:val="32"/>
          <w:szCs w:val="32"/>
          <w:lang w:val="en-US" w:eastAsia="zh-CN"/>
        </w:rPr>
        <w:t>根据《中华人民共和国政府信息公开条例》《财政部办公厅关于印发财政预决算领域基层政务公开标准指引的通知》（财办发[2019]77号）的有关规定和要求，认真贯彻执行各项政府信息公开规定，</w:t>
      </w:r>
      <w:r>
        <w:rPr>
          <w:rFonts w:hint="eastAsia" w:ascii="仿宋_GB2312" w:hAnsi="仿宋_GB2312" w:eastAsia="仿宋_GB2312" w:cs="仿宋_GB2312"/>
          <w:sz w:val="32"/>
          <w:szCs w:val="32"/>
          <w:lang w:val="en-US" w:eastAsia="zh-CN"/>
        </w:rPr>
        <w:t>2021</w:t>
      </w:r>
      <w:r>
        <w:rPr>
          <w:rFonts w:hint="default" w:ascii="仿宋_GB2312" w:hAnsi="仿宋_GB2312" w:eastAsia="仿宋_GB2312" w:cs="仿宋_GB2312"/>
          <w:sz w:val="32"/>
          <w:szCs w:val="32"/>
          <w:lang w:val="en-US" w:eastAsia="zh-CN"/>
        </w:rPr>
        <w:t>年度主动公开</w:t>
      </w:r>
      <w:r>
        <w:rPr>
          <w:rFonts w:hint="eastAsia" w:ascii="仿宋_GB2312" w:hAnsi="仿宋_GB2312" w:eastAsia="仿宋_GB2312" w:cs="仿宋_GB2312"/>
          <w:sz w:val="32"/>
          <w:szCs w:val="32"/>
          <w:lang w:val="en-US" w:eastAsia="zh-CN"/>
        </w:rPr>
        <w:t>区政府本级预决算公开、调整预算情况，共计3项。</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640" w:firstLineChars="200"/>
        <w:jc w:val="both"/>
        <w:textAlignment w:val="auto"/>
        <w:rPr>
          <w:rFonts w:hint="eastAsia" w:ascii="黑体" w:hAnsi="黑体" w:eastAsia="黑体" w:cs="黑体"/>
          <w:b w:val="0"/>
          <w:bCs w:val="0"/>
          <w:color w:val="333333"/>
          <w:sz w:val="32"/>
          <w:szCs w:val="32"/>
        </w:rPr>
      </w:pPr>
      <w:bookmarkStart w:id="0" w:name="_GoBack"/>
      <w:bookmarkEnd w:id="0"/>
      <w:r>
        <w:rPr>
          <w:rFonts w:hint="eastAsia" w:ascii="黑体" w:hAnsi="黑体" w:eastAsia="黑体" w:cs="黑体"/>
          <w:b w:val="0"/>
          <w:bCs w:val="0"/>
          <w:color w:val="333333"/>
          <w:sz w:val="32"/>
          <w:szCs w:val="32"/>
        </w:rPr>
        <w:t>二、主动公开政府信息情况</w:t>
      </w:r>
    </w:p>
    <w:tbl>
      <w:tblPr>
        <w:tblStyle w:val="4"/>
        <w:tblW w:w="8420"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2105"/>
        <w:gridCol w:w="2105"/>
        <w:gridCol w:w="2105"/>
        <w:gridCol w:w="21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40" w:hRule="atLeast"/>
          <w:jc w:val="center"/>
        </w:trPr>
        <w:tc>
          <w:tcPr>
            <w:tcW w:w="8420" w:type="dxa"/>
            <w:gridSpan w:val="4"/>
            <w:tcBorders>
              <w:top w:val="single" w:color="auto" w:sz="8" w:space="0"/>
              <w:left w:val="single" w:color="auto" w:sz="8" w:space="0"/>
              <w:bottom w:val="single" w:color="auto" w:sz="8" w:space="0"/>
              <w:right w:val="single" w:color="auto" w:sz="8" w:space="0"/>
            </w:tcBorders>
            <w:shd w:val="clear" w:color="auto" w:fill="C6D9F1"/>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sz w:val="21"/>
                <w:szCs w:val="21"/>
              </w:rPr>
            </w:pPr>
            <w:r>
              <w:rPr>
                <w:rFonts w:hint="eastAsia" w:ascii="宋体" w:hAnsi="宋体" w:eastAsia="宋体" w:cs="宋体"/>
                <w:color w:val="000000"/>
                <w:kern w:val="0"/>
                <w:sz w:val="21"/>
                <w:szCs w:val="21"/>
                <w:lang w:val="en-US" w:eastAsia="zh-CN" w:bidi="ar"/>
              </w:rPr>
              <w:t>第二十条第（一）项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jc w:val="center"/>
        </w:trPr>
        <w:tc>
          <w:tcPr>
            <w:tcW w:w="210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sz w:val="21"/>
                <w:szCs w:val="21"/>
              </w:rPr>
            </w:pPr>
            <w:r>
              <w:rPr>
                <w:rFonts w:hint="eastAsia" w:ascii="宋体" w:hAnsi="宋体" w:eastAsia="宋体" w:cs="宋体"/>
                <w:color w:val="000000"/>
                <w:kern w:val="0"/>
                <w:sz w:val="21"/>
                <w:szCs w:val="21"/>
                <w:lang w:val="en-US" w:eastAsia="zh-CN" w:bidi="ar"/>
              </w:rPr>
              <w:t>信息内容</w:t>
            </w:r>
          </w:p>
        </w:tc>
        <w:tc>
          <w:tcPr>
            <w:tcW w:w="2105"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sz w:val="21"/>
                <w:szCs w:val="21"/>
              </w:rPr>
            </w:pPr>
            <w:r>
              <w:rPr>
                <w:rFonts w:hint="eastAsia" w:ascii="宋体" w:hAnsi="宋体" w:eastAsia="宋体" w:cs="宋体"/>
                <w:color w:val="000000"/>
                <w:kern w:val="0"/>
                <w:sz w:val="21"/>
                <w:szCs w:val="21"/>
                <w:lang w:val="en-US" w:eastAsia="zh-CN" w:bidi="ar"/>
              </w:rPr>
              <w:t>本年</w:t>
            </w:r>
            <w:r>
              <w:rPr>
                <w:rFonts w:hint="eastAsia" w:ascii="宋体" w:hAnsi="宋体" w:eastAsia="宋体" w:cs="宋体"/>
                <w:color w:val="333333"/>
                <w:kern w:val="0"/>
                <w:sz w:val="21"/>
                <w:szCs w:val="21"/>
                <w:lang w:val="en-US" w:eastAsia="zh-CN" w:bidi="ar"/>
              </w:rPr>
              <w:t>制发件数</w:t>
            </w:r>
          </w:p>
        </w:tc>
        <w:tc>
          <w:tcPr>
            <w:tcW w:w="2105" w:type="dxa"/>
            <w:tcBorders>
              <w:top w:val="single" w:color="auto" w:sz="8" w:space="0"/>
              <w:left w:val="nil"/>
              <w:bottom w:val="single" w:color="auto" w:sz="8" w:space="0"/>
              <w:right w:val="single" w:color="auto" w:sz="4"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sz w:val="21"/>
                <w:szCs w:val="21"/>
              </w:rPr>
            </w:pPr>
            <w:r>
              <w:rPr>
                <w:rFonts w:hint="eastAsia" w:ascii="宋体" w:hAnsi="宋体" w:eastAsia="宋体" w:cs="宋体"/>
                <w:color w:val="000000"/>
                <w:kern w:val="0"/>
                <w:sz w:val="21"/>
                <w:szCs w:val="21"/>
                <w:lang w:val="en-US" w:eastAsia="zh-CN" w:bidi="ar"/>
              </w:rPr>
              <w:t>本年废止件数</w:t>
            </w:r>
          </w:p>
        </w:tc>
        <w:tc>
          <w:tcPr>
            <w:tcW w:w="2105"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sz w:val="21"/>
                <w:szCs w:val="21"/>
              </w:rPr>
            </w:pPr>
            <w:r>
              <w:rPr>
                <w:rFonts w:hint="eastAsia" w:ascii="宋体" w:hAnsi="宋体" w:eastAsia="宋体" w:cs="宋体"/>
                <w:color w:val="000000"/>
                <w:kern w:val="0"/>
                <w:sz w:val="21"/>
                <w:szCs w:val="21"/>
                <w:lang w:val="en-US" w:eastAsia="zh-CN" w:bidi="ar"/>
              </w:rPr>
              <w:t>现行有效件</w:t>
            </w:r>
            <w:r>
              <w:rPr>
                <w:rFonts w:hint="eastAsia" w:ascii="宋体" w:hAnsi="宋体" w:eastAsia="宋体" w:cs="宋体"/>
                <w:color w:val="333333"/>
                <w:kern w:val="0"/>
                <w:sz w:val="21"/>
                <w:szCs w:val="21"/>
                <w:lang w:val="en-US" w:eastAsia="zh-CN" w:bidi="ar"/>
              </w:rPr>
              <w:t>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jc w:val="center"/>
        </w:trPr>
        <w:tc>
          <w:tcPr>
            <w:tcW w:w="210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sz w:val="21"/>
                <w:szCs w:val="21"/>
              </w:rPr>
            </w:pPr>
            <w:r>
              <w:rPr>
                <w:rFonts w:hint="eastAsia" w:ascii="宋体" w:hAnsi="宋体" w:eastAsia="宋体" w:cs="宋体"/>
                <w:color w:val="000000"/>
                <w:kern w:val="0"/>
                <w:sz w:val="21"/>
                <w:szCs w:val="21"/>
                <w:lang w:val="en-US" w:eastAsia="zh-CN" w:bidi="ar"/>
              </w:rPr>
              <w:t>规章</w:t>
            </w:r>
          </w:p>
        </w:tc>
        <w:tc>
          <w:tcPr>
            <w:tcW w:w="210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default"/>
                <w:sz w:val="21"/>
                <w:szCs w:val="21"/>
                <w:lang w:val="en-US"/>
              </w:rPr>
            </w:pPr>
            <w:r>
              <w:rPr>
                <w:rFonts w:hint="eastAsia" w:ascii="宋体" w:hAnsi="宋体" w:eastAsia="宋体" w:cs="宋体"/>
                <w:color w:val="000000"/>
                <w:kern w:val="0"/>
                <w:sz w:val="21"/>
                <w:szCs w:val="21"/>
                <w:lang w:val="en-US" w:eastAsia="zh-CN" w:bidi="ar"/>
              </w:rPr>
              <w:t>　　0</w:t>
            </w:r>
          </w:p>
        </w:tc>
        <w:tc>
          <w:tcPr>
            <w:tcW w:w="2105" w:type="dxa"/>
            <w:tcBorders>
              <w:top w:val="nil"/>
              <w:left w:val="nil"/>
              <w:bottom w:val="single" w:color="auto" w:sz="8" w:space="0"/>
              <w:right w:val="single" w:color="auto" w:sz="4"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default"/>
                <w:sz w:val="21"/>
                <w:szCs w:val="21"/>
                <w:lang w:val="en-US"/>
              </w:rPr>
            </w:pPr>
            <w:r>
              <w:rPr>
                <w:rFonts w:hint="eastAsia" w:ascii="宋体" w:hAnsi="宋体" w:eastAsia="宋体" w:cs="宋体"/>
                <w:color w:val="000000"/>
                <w:kern w:val="0"/>
                <w:sz w:val="21"/>
                <w:szCs w:val="21"/>
                <w:lang w:val="en-US" w:eastAsia="zh-CN" w:bidi="ar"/>
              </w:rPr>
              <w:t> 　0</w:t>
            </w:r>
          </w:p>
        </w:tc>
        <w:tc>
          <w:tcPr>
            <w:tcW w:w="210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default"/>
                <w:sz w:val="21"/>
                <w:szCs w:val="21"/>
                <w:lang w:val="en-US"/>
              </w:rPr>
            </w:pPr>
            <w:r>
              <w:rPr>
                <w:rFonts w:ascii="Calibri" w:hAnsi="Calibri" w:eastAsia="宋体" w:cs="Calibri"/>
                <w:color w:val="333333"/>
                <w:kern w:val="2"/>
                <w:sz w:val="21"/>
                <w:szCs w:val="21"/>
                <w:lang w:val="en-US" w:eastAsia="zh-CN" w:bidi="ar"/>
              </w:rPr>
              <w:t> </w:t>
            </w:r>
            <w:r>
              <w:rPr>
                <w:rFonts w:hint="eastAsia" w:ascii="Calibri" w:hAnsi="Calibri" w:eastAsia="宋体" w:cs="Calibri"/>
                <w:color w:val="333333"/>
                <w:kern w:val="2"/>
                <w:sz w:val="21"/>
                <w:szCs w:val="21"/>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jc w:val="center"/>
        </w:trPr>
        <w:tc>
          <w:tcPr>
            <w:tcW w:w="210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sz w:val="21"/>
                <w:szCs w:val="21"/>
              </w:rPr>
            </w:pPr>
            <w:r>
              <w:rPr>
                <w:rFonts w:hint="eastAsia" w:ascii="宋体" w:hAnsi="宋体" w:eastAsia="宋体" w:cs="宋体"/>
                <w:color w:val="000000"/>
                <w:kern w:val="0"/>
                <w:sz w:val="21"/>
                <w:szCs w:val="21"/>
                <w:lang w:val="en-US" w:eastAsia="zh-CN" w:bidi="ar"/>
              </w:rPr>
              <w:t>行政规范性文件</w:t>
            </w:r>
          </w:p>
        </w:tc>
        <w:tc>
          <w:tcPr>
            <w:tcW w:w="210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default"/>
                <w:sz w:val="21"/>
                <w:szCs w:val="21"/>
                <w:lang w:val="en-US"/>
              </w:rPr>
            </w:pPr>
            <w:r>
              <w:rPr>
                <w:rFonts w:hint="eastAsia" w:ascii="宋体" w:hAnsi="宋体" w:eastAsia="宋体" w:cs="宋体"/>
                <w:color w:val="000000"/>
                <w:kern w:val="0"/>
                <w:sz w:val="21"/>
                <w:szCs w:val="21"/>
                <w:lang w:val="en-US" w:eastAsia="zh-CN" w:bidi="ar"/>
              </w:rPr>
              <w:t>　　3</w:t>
            </w:r>
          </w:p>
        </w:tc>
        <w:tc>
          <w:tcPr>
            <w:tcW w:w="2105" w:type="dxa"/>
            <w:tcBorders>
              <w:top w:val="nil"/>
              <w:left w:val="nil"/>
              <w:bottom w:val="single" w:color="auto" w:sz="8" w:space="0"/>
              <w:right w:val="single" w:color="auto" w:sz="4"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default"/>
                <w:sz w:val="21"/>
                <w:szCs w:val="21"/>
                <w:lang w:val="en-US"/>
              </w:rPr>
            </w:pPr>
            <w:r>
              <w:rPr>
                <w:rFonts w:hint="eastAsia" w:ascii="宋体" w:hAnsi="宋体" w:eastAsia="宋体" w:cs="宋体"/>
                <w:color w:val="000000"/>
                <w:kern w:val="0"/>
                <w:sz w:val="21"/>
                <w:szCs w:val="21"/>
                <w:lang w:val="en-US" w:eastAsia="zh-CN" w:bidi="ar"/>
              </w:rPr>
              <w:t> 　0</w:t>
            </w:r>
          </w:p>
        </w:tc>
        <w:tc>
          <w:tcPr>
            <w:tcW w:w="210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default"/>
                <w:sz w:val="21"/>
                <w:szCs w:val="21"/>
                <w:lang w:val="en-US"/>
              </w:rPr>
            </w:pPr>
            <w:r>
              <w:rPr>
                <w:rFonts w:hint="default" w:ascii="Calibri" w:hAnsi="Calibri" w:eastAsia="宋体" w:cs="Calibri"/>
                <w:color w:val="333333"/>
                <w:kern w:val="2"/>
                <w:sz w:val="21"/>
                <w:szCs w:val="21"/>
                <w:lang w:val="en-US" w:eastAsia="zh-CN" w:bidi="ar"/>
              </w:rPr>
              <w:t> </w:t>
            </w:r>
            <w:r>
              <w:rPr>
                <w:rFonts w:hint="eastAsia" w:ascii="Calibri" w:hAnsi="Calibri" w:eastAsia="宋体" w:cs="Calibri"/>
                <w:color w:val="333333"/>
                <w:kern w:val="2"/>
                <w:sz w:val="21"/>
                <w:szCs w:val="21"/>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jc w:val="center"/>
        </w:trPr>
        <w:tc>
          <w:tcPr>
            <w:tcW w:w="8420"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sz w:val="21"/>
                <w:szCs w:val="21"/>
              </w:rPr>
            </w:pPr>
            <w:r>
              <w:rPr>
                <w:rFonts w:hint="eastAsia" w:ascii="宋体" w:hAnsi="宋体" w:eastAsia="宋体" w:cs="宋体"/>
                <w:color w:val="000000"/>
                <w:kern w:val="0"/>
                <w:sz w:val="21"/>
                <w:szCs w:val="21"/>
                <w:lang w:val="en-US" w:eastAsia="zh-CN" w:bidi="ar"/>
              </w:rPr>
              <w:t>第二十条第（五）项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jc w:val="center"/>
        </w:trPr>
        <w:tc>
          <w:tcPr>
            <w:tcW w:w="2105" w:type="dxa"/>
            <w:tcBorders>
              <w:top w:val="nil"/>
              <w:left w:val="single" w:color="auto" w:sz="8" w:space="0"/>
              <w:bottom w:val="single" w:color="auto" w:sz="8" w:space="0"/>
              <w:right w:val="single" w:color="auto" w:sz="4"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sz w:val="21"/>
                <w:szCs w:val="21"/>
              </w:rPr>
            </w:pPr>
            <w:r>
              <w:rPr>
                <w:rFonts w:hint="eastAsia" w:ascii="宋体" w:hAnsi="宋体" w:eastAsia="宋体" w:cs="宋体"/>
                <w:color w:val="000000"/>
                <w:kern w:val="0"/>
                <w:sz w:val="21"/>
                <w:szCs w:val="21"/>
                <w:lang w:val="en-US" w:eastAsia="zh-CN" w:bidi="ar"/>
              </w:rPr>
              <w:t>信息内容</w:t>
            </w:r>
          </w:p>
        </w:tc>
        <w:tc>
          <w:tcPr>
            <w:tcW w:w="6315"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sz w:val="21"/>
                <w:szCs w:val="21"/>
              </w:rPr>
            </w:pPr>
            <w:r>
              <w:rPr>
                <w:rFonts w:hint="eastAsia" w:ascii="宋体" w:hAnsi="宋体" w:eastAsia="宋体" w:cs="宋体"/>
                <w:color w:val="000000"/>
                <w:kern w:val="0"/>
                <w:sz w:val="21"/>
                <w:szCs w:val="21"/>
                <w:lang w:val="en-US" w:eastAsia="zh-CN" w:bidi="ar"/>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jc w:val="center"/>
        </w:trPr>
        <w:tc>
          <w:tcPr>
            <w:tcW w:w="2105" w:type="dxa"/>
            <w:tcBorders>
              <w:top w:val="single" w:color="auto" w:sz="8" w:space="0"/>
              <w:left w:val="single" w:color="auto" w:sz="8" w:space="0"/>
              <w:bottom w:val="single" w:color="auto" w:sz="8" w:space="0"/>
              <w:right w:val="single" w:color="auto" w:sz="4"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sz w:val="21"/>
                <w:szCs w:val="21"/>
              </w:rPr>
            </w:pPr>
            <w:r>
              <w:rPr>
                <w:rFonts w:hint="eastAsia" w:ascii="宋体" w:hAnsi="宋体" w:eastAsia="宋体" w:cs="宋体"/>
                <w:color w:val="000000"/>
                <w:kern w:val="0"/>
                <w:sz w:val="21"/>
                <w:szCs w:val="21"/>
                <w:lang w:val="en-US" w:eastAsia="zh-CN" w:bidi="ar"/>
              </w:rPr>
              <w:t>行政许可</w:t>
            </w:r>
          </w:p>
        </w:tc>
        <w:tc>
          <w:tcPr>
            <w:tcW w:w="6315" w:type="dxa"/>
            <w:gridSpan w:val="3"/>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sz w:val="21"/>
                <w:szCs w:val="21"/>
                <w:lang w:val="en-US"/>
              </w:rPr>
            </w:pPr>
            <w:r>
              <w:rPr>
                <w:rFonts w:hint="eastAsia" w:ascii="Calibri" w:hAnsi="Calibri" w:eastAsia="宋体" w:cs="Calibri"/>
                <w:color w:val="333333"/>
                <w:kern w:val="2"/>
                <w:sz w:val="21"/>
                <w:szCs w:val="21"/>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jc w:val="center"/>
        </w:trPr>
        <w:tc>
          <w:tcPr>
            <w:tcW w:w="8420"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sz w:val="21"/>
                <w:szCs w:val="21"/>
              </w:rPr>
            </w:pPr>
            <w:r>
              <w:rPr>
                <w:rFonts w:hint="eastAsia" w:ascii="宋体" w:hAnsi="宋体" w:eastAsia="宋体" w:cs="宋体"/>
                <w:color w:val="000000"/>
                <w:kern w:val="0"/>
                <w:sz w:val="21"/>
                <w:szCs w:val="21"/>
                <w:lang w:val="en-US" w:eastAsia="zh-CN" w:bidi="ar"/>
              </w:rPr>
              <w:t>第二十条第（六）项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jc w:val="center"/>
        </w:trPr>
        <w:tc>
          <w:tcPr>
            <w:tcW w:w="210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sz w:val="21"/>
                <w:szCs w:val="21"/>
              </w:rPr>
            </w:pPr>
            <w:r>
              <w:rPr>
                <w:rFonts w:hint="eastAsia" w:ascii="宋体" w:hAnsi="宋体" w:eastAsia="宋体" w:cs="宋体"/>
                <w:color w:val="000000"/>
                <w:kern w:val="0"/>
                <w:sz w:val="21"/>
                <w:szCs w:val="21"/>
                <w:lang w:val="en-US" w:eastAsia="zh-CN" w:bidi="ar"/>
              </w:rPr>
              <w:t>信息内容</w:t>
            </w:r>
          </w:p>
        </w:tc>
        <w:tc>
          <w:tcPr>
            <w:tcW w:w="6315" w:type="dxa"/>
            <w:gridSpan w:val="3"/>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sz w:val="21"/>
                <w:szCs w:val="21"/>
              </w:rPr>
            </w:pPr>
            <w:r>
              <w:rPr>
                <w:rFonts w:hint="eastAsia" w:ascii="宋体" w:hAnsi="宋体" w:eastAsia="宋体" w:cs="宋体"/>
                <w:color w:val="000000"/>
                <w:kern w:val="0"/>
                <w:sz w:val="21"/>
                <w:szCs w:val="21"/>
                <w:lang w:val="en-US" w:eastAsia="zh-CN" w:bidi="ar"/>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jc w:val="center"/>
        </w:trPr>
        <w:tc>
          <w:tcPr>
            <w:tcW w:w="210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sz w:val="21"/>
                <w:szCs w:val="21"/>
              </w:rPr>
            </w:pPr>
            <w:r>
              <w:rPr>
                <w:rFonts w:hint="eastAsia" w:ascii="宋体" w:hAnsi="宋体" w:eastAsia="宋体" w:cs="宋体"/>
                <w:color w:val="000000"/>
                <w:kern w:val="0"/>
                <w:sz w:val="21"/>
                <w:szCs w:val="21"/>
                <w:lang w:val="en-US" w:eastAsia="zh-CN" w:bidi="ar"/>
              </w:rPr>
              <w:t>行政处罚</w:t>
            </w:r>
          </w:p>
        </w:tc>
        <w:tc>
          <w:tcPr>
            <w:tcW w:w="6315"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sz w:val="21"/>
                <w:szCs w:val="21"/>
                <w:lang w:val="en-US"/>
              </w:rPr>
            </w:pPr>
            <w:r>
              <w:rPr>
                <w:rFonts w:hint="eastAsia" w:ascii="宋体" w:hAnsi="宋体" w:eastAsia="宋体" w:cs="宋体"/>
                <w:color w:val="000000"/>
                <w:kern w:val="0"/>
                <w:sz w:val="21"/>
                <w:szCs w:val="21"/>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jc w:val="center"/>
        </w:trPr>
        <w:tc>
          <w:tcPr>
            <w:tcW w:w="210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sz w:val="21"/>
                <w:szCs w:val="21"/>
              </w:rPr>
            </w:pPr>
            <w:r>
              <w:rPr>
                <w:rFonts w:hint="eastAsia" w:ascii="宋体" w:hAnsi="宋体" w:eastAsia="宋体" w:cs="宋体"/>
                <w:color w:val="000000"/>
                <w:kern w:val="0"/>
                <w:sz w:val="21"/>
                <w:szCs w:val="21"/>
                <w:lang w:val="en-US" w:eastAsia="zh-CN" w:bidi="ar"/>
              </w:rPr>
              <w:t>行政强制</w:t>
            </w:r>
          </w:p>
        </w:tc>
        <w:tc>
          <w:tcPr>
            <w:tcW w:w="6315"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sz w:val="21"/>
                <w:szCs w:val="21"/>
                <w:lang w:val="en-US"/>
              </w:rPr>
            </w:pPr>
            <w:r>
              <w:rPr>
                <w:rFonts w:hint="eastAsia" w:ascii="宋体" w:hAnsi="宋体" w:eastAsia="宋体" w:cs="宋体"/>
                <w:color w:val="000000"/>
                <w:kern w:val="0"/>
                <w:sz w:val="21"/>
                <w:szCs w:val="21"/>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jc w:val="center"/>
        </w:trPr>
        <w:tc>
          <w:tcPr>
            <w:tcW w:w="8420"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sz w:val="21"/>
                <w:szCs w:val="21"/>
              </w:rPr>
            </w:pPr>
            <w:r>
              <w:rPr>
                <w:rFonts w:hint="eastAsia" w:ascii="宋体" w:hAnsi="宋体" w:eastAsia="宋体" w:cs="宋体"/>
                <w:color w:val="000000"/>
                <w:kern w:val="0"/>
                <w:sz w:val="21"/>
                <w:szCs w:val="21"/>
                <w:lang w:val="en-US" w:eastAsia="zh-CN" w:bidi="ar"/>
              </w:rPr>
              <w:t>第二十条第（八）项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jc w:val="center"/>
        </w:trPr>
        <w:tc>
          <w:tcPr>
            <w:tcW w:w="210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sz w:val="21"/>
                <w:szCs w:val="21"/>
              </w:rPr>
            </w:pPr>
            <w:r>
              <w:rPr>
                <w:rFonts w:hint="eastAsia" w:ascii="宋体" w:hAnsi="宋体" w:eastAsia="宋体" w:cs="宋体"/>
                <w:color w:val="000000"/>
                <w:kern w:val="0"/>
                <w:sz w:val="21"/>
                <w:szCs w:val="21"/>
                <w:lang w:val="en-US" w:eastAsia="zh-CN" w:bidi="ar"/>
              </w:rPr>
              <w:t>信息内容</w:t>
            </w:r>
          </w:p>
        </w:tc>
        <w:tc>
          <w:tcPr>
            <w:tcW w:w="6315" w:type="dxa"/>
            <w:gridSpan w:val="3"/>
            <w:tcBorders>
              <w:top w:val="nil"/>
              <w:left w:val="nil"/>
              <w:bottom w:val="single" w:color="auto" w:sz="8" w:space="0"/>
              <w:right w:val="single" w:color="000000"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sz w:val="21"/>
                <w:szCs w:val="21"/>
              </w:rPr>
            </w:pPr>
            <w:r>
              <w:rPr>
                <w:rFonts w:hint="eastAsia" w:ascii="宋体" w:hAnsi="宋体" w:eastAsia="宋体" w:cs="宋体"/>
                <w:color w:val="000000"/>
                <w:kern w:val="0"/>
                <w:sz w:val="21"/>
                <w:szCs w:val="21"/>
                <w:lang w:val="en-US" w:eastAsia="zh-CN" w:bidi="ar"/>
              </w:rPr>
              <w:t>本年收费金额（单位：万元）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jc w:val="center"/>
        </w:trPr>
        <w:tc>
          <w:tcPr>
            <w:tcW w:w="210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sz w:val="21"/>
                <w:szCs w:val="21"/>
              </w:rPr>
            </w:pPr>
            <w:r>
              <w:rPr>
                <w:rFonts w:hint="eastAsia" w:ascii="宋体" w:hAnsi="宋体" w:eastAsia="宋体" w:cs="宋体"/>
                <w:color w:val="000000"/>
                <w:kern w:val="0"/>
                <w:sz w:val="21"/>
                <w:szCs w:val="21"/>
                <w:lang w:val="en-US" w:eastAsia="zh-CN" w:bidi="ar"/>
              </w:rPr>
              <w:t>行政事业性收费</w:t>
            </w:r>
          </w:p>
        </w:tc>
        <w:tc>
          <w:tcPr>
            <w:tcW w:w="6315" w:type="dxa"/>
            <w:gridSpan w:val="3"/>
            <w:tcBorders>
              <w:top w:val="nil"/>
              <w:left w:val="nil"/>
              <w:bottom w:val="single" w:color="auto" w:sz="8" w:space="0"/>
              <w:right w:val="single" w:color="000000" w:sz="8" w:space="0"/>
            </w:tcBorders>
            <w:shd w:val="clear" w:color="auto" w:fill="auto"/>
            <w:tcMar>
              <w:left w:w="57" w:type="dxa"/>
              <w:right w:w="57" w:type="dxa"/>
            </w:tcMar>
            <w:vAlign w:val="center"/>
          </w:tcPr>
          <w:p>
            <w:pPr>
              <w:jc w:val="center"/>
              <w:rPr>
                <w:rFonts w:hint="eastAsia" w:ascii="宋体" w:hAnsi="宋体" w:eastAsia="宋体" w:cs="宋体"/>
                <w:color w:val="333333"/>
                <w:sz w:val="21"/>
                <w:szCs w:val="21"/>
                <w:lang w:val="en-US" w:eastAsia="zh-CN"/>
              </w:rPr>
            </w:pPr>
            <w:r>
              <w:rPr>
                <w:rFonts w:hint="eastAsia" w:ascii="宋体" w:hAnsi="宋体" w:eastAsia="宋体" w:cs="宋体"/>
                <w:color w:val="333333"/>
                <w:sz w:val="21"/>
                <w:szCs w:val="21"/>
                <w:lang w:val="en-US" w:eastAsia="zh-CN"/>
              </w:rPr>
              <w:t>0</w:t>
            </w:r>
          </w:p>
        </w:tc>
      </w:tr>
    </w:tbl>
    <w:p>
      <w:pPr>
        <w:keepNext w:val="0"/>
        <w:keepLines w:val="0"/>
        <w:widowControl/>
        <w:suppressLineNumbers w:val="0"/>
        <w:jc w:val="left"/>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640" w:firstLineChars="200"/>
        <w:jc w:val="both"/>
        <w:textAlignment w:val="auto"/>
        <w:rPr>
          <w:rFonts w:hint="eastAsia" w:ascii="黑体" w:hAnsi="黑体" w:eastAsia="黑体" w:cs="黑体"/>
          <w:b w:val="0"/>
          <w:bCs w:val="0"/>
          <w:color w:val="333333"/>
          <w:sz w:val="32"/>
          <w:szCs w:val="32"/>
        </w:rPr>
      </w:pPr>
      <w:r>
        <w:rPr>
          <w:rFonts w:hint="eastAsia" w:ascii="黑体" w:hAnsi="黑体" w:eastAsia="黑体" w:cs="黑体"/>
          <w:b w:val="0"/>
          <w:bCs w:val="0"/>
          <w:color w:val="333333"/>
          <w:sz w:val="32"/>
          <w:szCs w:val="32"/>
        </w:rPr>
        <w:t>三、收到和处理政府信息公开申请情况</w:t>
      </w:r>
    </w:p>
    <w:tbl>
      <w:tblPr>
        <w:tblStyle w:val="4"/>
        <w:tblW w:w="8469" w:type="dxa"/>
        <w:jc w:val="center"/>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0" w:type="dxa"/>
          <w:left w:w="57" w:type="dxa"/>
          <w:bottom w:w="0" w:type="dxa"/>
          <w:right w:w="57" w:type="dxa"/>
        </w:tblCellMar>
      </w:tblPr>
      <w:tblGrid>
        <w:gridCol w:w="653"/>
        <w:gridCol w:w="798"/>
        <w:gridCol w:w="2847"/>
        <w:gridCol w:w="595"/>
        <w:gridCol w:w="595"/>
        <w:gridCol w:w="595"/>
        <w:gridCol w:w="595"/>
        <w:gridCol w:w="595"/>
        <w:gridCol w:w="600"/>
        <w:gridCol w:w="596"/>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0" w:type="dxa"/>
            <w:left w:w="57" w:type="dxa"/>
            <w:bottom w:w="0" w:type="dxa"/>
            <w:right w:w="57" w:type="dxa"/>
          </w:tblCellMar>
        </w:tblPrEx>
        <w:trPr>
          <w:jc w:val="center"/>
        </w:trPr>
        <w:tc>
          <w:tcPr>
            <w:tcW w:w="4298" w:type="dxa"/>
            <w:gridSpan w:val="3"/>
            <w:vMerge w:val="restart"/>
            <w:tcBorders>
              <w:top w:val="single" w:color="auto" w:sz="8" w:space="0"/>
              <w:left w:val="single" w:color="auto" w:sz="8" w:space="0"/>
              <w:bottom w:val="outset" w:color="auto" w:sz="6"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pPr>
            <w:r>
              <w:rPr>
                <w:rFonts w:hint="eastAsia" w:ascii="楷体" w:hAnsi="楷体" w:eastAsia="楷体" w:cs="楷体"/>
                <w:color w:val="333333"/>
                <w:kern w:val="0"/>
                <w:sz w:val="20"/>
                <w:szCs w:val="20"/>
                <w:lang w:val="en-US" w:eastAsia="zh-CN" w:bidi="ar"/>
              </w:rPr>
              <w:t>（本列数据的勾稽关系为：第一项加第二项之和，等于第三项加第四项之和）</w:t>
            </w:r>
          </w:p>
        </w:tc>
        <w:tc>
          <w:tcPr>
            <w:tcW w:w="4171" w:type="dxa"/>
            <w:gridSpan w:val="7"/>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57" w:type="dxa"/>
            <w:bottom w:w="0" w:type="dxa"/>
            <w:right w:w="57" w:type="dxa"/>
          </w:tblCellMar>
        </w:tblPrEx>
        <w:trPr>
          <w:jc w:val="center"/>
        </w:trPr>
        <w:tc>
          <w:tcPr>
            <w:tcW w:w="4298" w:type="dxa"/>
            <w:gridSpan w:val="3"/>
            <w:vMerge w:val="continue"/>
            <w:tcBorders>
              <w:top w:val="single" w:color="auto" w:sz="8" w:space="0"/>
              <w:left w:val="single" w:color="auto" w:sz="8" w:space="0"/>
              <w:bottom w:val="outset" w:color="auto" w:sz="6" w:space="0"/>
              <w:right w:val="single" w:color="auto" w:sz="8" w:space="0"/>
            </w:tcBorders>
            <w:shd w:val="clear" w:color="auto" w:fill="auto"/>
            <w:tcMar>
              <w:left w:w="108" w:type="dxa"/>
              <w:right w:w="108" w:type="dxa"/>
            </w:tcMar>
            <w:vAlign w:val="center"/>
          </w:tcPr>
          <w:p>
            <w:pPr>
              <w:jc w:val="left"/>
              <w:rPr>
                <w:rFonts w:hint="eastAsia" w:ascii="宋体" w:hAnsi="宋体" w:eastAsia="宋体" w:cs="宋体"/>
                <w:color w:val="333333"/>
                <w:sz w:val="21"/>
                <w:szCs w:val="21"/>
              </w:rPr>
            </w:pPr>
          </w:p>
        </w:tc>
        <w:tc>
          <w:tcPr>
            <w:tcW w:w="595" w:type="dxa"/>
            <w:vMerge w:val="restar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自然人</w:t>
            </w:r>
          </w:p>
        </w:tc>
        <w:tc>
          <w:tcPr>
            <w:tcW w:w="2980" w:type="dxa"/>
            <w:gridSpan w:val="5"/>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法人或其他组织</w:t>
            </w:r>
          </w:p>
        </w:tc>
        <w:tc>
          <w:tcPr>
            <w:tcW w:w="596" w:type="dxa"/>
            <w:vMerge w:val="restart"/>
            <w:tcBorders>
              <w:top w:val="single" w:color="auto" w:sz="8" w:space="0"/>
              <w:left w:val="nil"/>
              <w:bottom w:val="outset" w:color="auto" w:sz="6"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57" w:type="dxa"/>
            <w:bottom w:w="0" w:type="dxa"/>
            <w:right w:w="57" w:type="dxa"/>
          </w:tblCellMar>
        </w:tblPrEx>
        <w:trPr>
          <w:jc w:val="center"/>
        </w:trPr>
        <w:tc>
          <w:tcPr>
            <w:tcW w:w="4298" w:type="dxa"/>
            <w:gridSpan w:val="3"/>
            <w:vMerge w:val="continue"/>
            <w:tcBorders>
              <w:top w:val="single" w:color="auto" w:sz="8" w:space="0"/>
              <w:left w:val="single" w:color="auto" w:sz="8" w:space="0"/>
              <w:bottom w:val="outset" w:color="auto" w:sz="6" w:space="0"/>
              <w:right w:val="single" w:color="auto" w:sz="8" w:space="0"/>
            </w:tcBorders>
            <w:shd w:val="clear" w:color="auto" w:fill="auto"/>
            <w:tcMar>
              <w:left w:w="108" w:type="dxa"/>
              <w:right w:w="108" w:type="dxa"/>
            </w:tcMar>
            <w:vAlign w:val="center"/>
          </w:tcPr>
          <w:p>
            <w:pPr>
              <w:jc w:val="left"/>
              <w:rPr>
                <w:rFonts w:hint="eastAsia" w:ascii="宋体" w:hAnsi="宋体" w:eastAsia="宋体" w:cs="宋体"/>
                <w:color w:val="333333"/>
                <w:sz w:val="21"/>
                <w:szCs w:val="21"/>
              </w:rPr>
            </w:pPr>
          </w:p>
        </w:tc>
        <w:tc>
          <w:tcPr>
            <w:tcW w:w="595" w:type="dxa"/>
            <w:vMerge w:val="continue"/>
            <w:tcBorders>
              <w:top w:val="nil"/>
              <w:left w:val="nil"/>
              <w:bottom w:val="single" w:color="auto" w:sz="8" w:space="0"/>
              <w:right w:val="single" w:color="auto" w:sz="8" w:space="0"/>
            </w:tcBorders>
            <w:shd w:val="clear" w:color="auto" w:fill="auto"/>
            <w:vAlign w:val="center"/>
          </w:tcPr>
          <w:p>
            <w:pPr>
              <w:jc w:val="left"/>
              <w:rPr>
                <w:rFonts w:hint="eastAsia" w:ascii="宋体" w:hAnsi="宋体" w:eastAsia="宋体" w:cs="宋体"/>
                <w:color w:val="333333"/>
                <w:sz w:val="21"/>
                <w:szCs w:val="21"/>
              </w:rPr>
            </w:pPr>
          </w:p>
        </w:tc>
        <w:tc>
          <w:tcPr>
            <w:tcW w:w="59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商业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企业</w:t>
            </w:r>
          </w:p>
        </w:tc>
        <w:tc>
          <w:tcPr>
            <w:tcW w:w="59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科研</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机构</w:t>
            </w:r>
          </w:p>
        </w:tc>
        <w:tc>
          <w:tcPr>
            <w:tcW w:w="595" w:type="dxa"/>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社会公益组织</w:t>
            </w:r>
          </w:p>
        </w:tc>
        <w:tc>
          <w:tcPr>
            <w:tcW w:w="595" w:type="dxa"/>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法律服务机构</w:t>
            </w:r>
          </w:p>
        </w:tc>
        <w:tc>
          <w:tcPr>
            <w:tcW w:w="600" w:type="dxa"/>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其他</w:t>
            </w:r>
          </w:p>
        </w:tc>
        <w:tc>
          <w:tcPr>
            <w:tcW w:w="596" w:type="dxa"/>
            <w:vMerge w:val="continue"/>
            <w:tcBorders>
              <w:top w:val="single" w:color="auto" w:sz="8" w:space="0"/>
              <w:left w:val="nil"/>
              <w:bottom w:val="outset" w:color="auto" w:sz="6" w:space="0"/>
              <w:right w:val="single" w:color="auto" w:sz="8" w:space="0"/>
            </w:tcBorders>
            <w:shd w:val="clear" w:color="auto" w:fill="auto"/>
            <w:vAlign w:val="center"/>
          </w:tcPr>
          <w:p>
            <w:pPr>
              <w:jc w:val="left"/>
              <w:rPr>
                <w:rFonts w:hint="eastAsia" w:ascii="宋体" w:hAnsi="宋体" w:eastAsia="宋体" w:cs="宋体"/>
                <w:color w:val="333333"/>
                <w:sz w:val="21"/>
                <w:szCs w:val="21"/>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57" w:type="dxa"/>
            <w:bottom w:w="0" w:type="dxa"/>
            <w:right w:w="57" w:type="dxa"/>
          </w:tblCellMar>
        </w:tblPrEx>
        <w:trPr>
          <w:jc w:val="center"/>
        </w:trPr>
        <w:tc>
          <w:tcPr>
            <w:tcW w:w="4298" w:type="dxa"/>
            <w:gridSpan w:val="3"/>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一、本年新收政府信息公开申请数量</w:t>
            </w:r>
          </w:p>
        </w:tc>
        <w:tc>
          <w:tcPr>
            <w:tcW w:w="59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0 </w:t>
            </w:r>
          </w:p>
        </w:tc>
        <w:tc>
          <w:tcPr>
            <w:tcW w:w="59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c>
          <w:tcPr>
            <w:tcW w:w="59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c>
          <w:tcPr>
            <w:tcW w:w="59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0</w:t>
            </w:r>
          </w:p>
        </w:tc>
        <w:tc>
          <w:tcPr>
            <w:tcW w:w="59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0</w:t>
            </w:r>
          </w:p>
        </w:tc>
        <w:tc>
          <w:tcPr>
            <w:tcW w:w="600"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0</w:t>
            </w:r>
          </w:p>
        </w:tc>
        <w:tc>
          <w:tcPr>
            <w:tcW w:w="596"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57" w:type="dxa"/>
            <w:bottom w:w="0" w:type="dxa"/>
            <w:right w:w="57" w:type="dxa"/>
          </w:tblCellMar>
        </w:tblPrEx>
        <w:trPr>
          <w:jc w:val="center"/>
        </w:trPr>
        <w:tc>
          <w:tcPr>
            <w:tcW w:w="4298" w:type="dxa"/>
            <w:gridSpan w:val="3"/>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二、上年结转政府信息公开申请数量</w:t>
            </w:r>
          </w:p>
        </w:tc>
        <w:tc>
          <w:tcPr>
            <w:tcW w:w="59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0</w:t>
            </w:r>
          </w:p>
        </w:tc>
        <w:tc>
          <w:tcPr>
            <w:tcW w:w="59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0</w:t>
            </w:r>
          </w:p>
        </w:tc>
        <w:tc>
          <w:tcPr>
            <w:tcW w:w="59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0</w:t>
            </w:r>
          </w:p>
        </w:tc>
        <w:tc>
          <w:tcPr>
            <w:tcW w:w="59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0</w:t>
            </w:r>
          </w:p>
        </w:tc>
        <w:tc>
          <w:tcPr>
            <w:tcW w:w="59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0</w:t>
            </w:r>
          </w:p>
        </w:tc>
        <w:tc>
          <w:tcPr>
            <w:tcW w:w="600"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0</w:t>
            </w:r>
          </w:p>
        </w:tc>
        <w:tc>
          <w:tcPr>
            <w:tcW w:w="596"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57" w:type="dxa"/>
            <w:bottom w:w="0" w:type="dxa"/>
            <w:right w:w="57" w:type="dxa"/>
          </w:tblCellMar>
        </w:tblPrEx>
        <w:trPr>
          <w:jc w:val="center"/>
        </w:trPr>
        <w:tc>
          <w:tcPr>
            <w:tcW w:w="653" w:type="dxa"/>
            <w:vMerge w:val="restart"/>
            <w:tcBorders>
              <w:top w:val="nil"/>
              <w:left w:val="single" w:color="auto" w:sz="8" w:space="0"/>
              <w:bottom w:val="outset" w:color="auto" w:sz="6"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三、本年度办理结果</w:t>
            </w:r>
          </w:p>
        </w:tc>
        <w:tc>
          <w:tcPr>
            <w:tcW w:w="3645" w:type="dxa"/>
            <w:gridSpan w:val="2"/>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宋体" w:hAnsi="宋体" w:eastAsia="宋体" w:cs="宋体"/>
                <w:color w:val="333333"/>
                <w:kern w:val="0"/>
                <w:sz w:val="21"/>
                <w:szCs w:val="21"/>
                <w:lang w:val="en-US" w:eastAsia="zh-CN" w:bidi="ar"/>
              </w:rPr>
              <w:t> 0</w:t>
            </w:r>
          </w:p>
        </w:tc>
        <w:tc>
          <w:tcPr>
            <w:tcW w:w="59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0</w:t>
            </w:r>
          </w:p>
        </w:tc>
        <w:tc>
          <w:tcPr>
            <w:tcW w:w="59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0</w:t>
            </w:r>
          </w:p>
        </w:tc>
        <w:tc>
          <w:tcPr>
            <w:tcW w:w="59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0</w:t>
            </w:r>
          </w:p>
        </w:tc>
        <w:tc>
          <w:tcPr>
            <w:tcW w:w="59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0</w:t>
            </w:r>
          </w:p>
        </w:tc>
        <w:tc>
          <w:tcPr>
            <w:tcW w:w="59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0</w:t>
            </w:r>
          </w:p>
        </w:tc>
        <w:tc>
          <w:tcPr>
            <w:tcW w:w="600"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0</w:t>
            </w:r>
          </w:p>
        </w:tc>
        <w:tc>
          <w:tcPr>
            <w:tcW w:w="596" w:type="dxa"/>
            <w:tcBorders>
              <w:top w:val="single" w:color="auto" w:sz="8" w:space="0"/>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57" w:type="dxa"/>
            <w:bottom w:w="0" w:type="dxa"/>
            <w:right w:w="57" w:type="dxa"/>
          </w:tblCellMar>
        </w:tblPrEx>
        <w:trPr>
          <w:jc w:val="center"/>
        </w:trPr>
        <w:tc>
          <w:tcPr>
            <w:tcW w:w="653" w:type="dxa"/>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3645" w:type="dxa"/>
            <w:gridSpan w:val="2"/>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宋体" w:hAnsi="宋体" w:eastAsia="宋体" w:cs="宋体"/>
                <w:color w:val="333333"/>
                <w:kern w:val="0"/>
                <w:sz w:val="21"/>
                <w:szCs w:val="21"/>
                <w:lang w:val="en-US" w:eastAsia="zh-CN" w:bidi="ar"/>
              </w:rPr>
              <w:t> 0</w:t>
            </w:r>
          </w:p>
        </w:tc>
        <w:tc>
          <w:tcPr>
            <w:tcW w:w="59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0</w:t>
            </w:r>
          </w:p>
        </w:tc>
        <w:tc>
          <w:tcPr>
            <w:tcW w:w="59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0</w:t>
            </w:r>
          </w:p>
        </w:tc>
        <w:tc>
          <w:tcPr>
            <w:tcW w:w="59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0</w:t>
            </w:r>
          </w:p>
        </w:tc>
        <w:tc>
          <w:tcPr>
            <w:tcW w:w="59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0</w:t>
            </w:r>
          </w:p>
        </w:tc>
        <w:tc>
          <w:tcPr>
            <w:tcW w:w="59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0</w:t>
            </w:r>
          </w:p>
        </w:tc>
        <w:tc>
          <w:tcPr>
            <w:tcW w:w="600"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0</w:t>
            </w:r>
          </w:p>
        </w:tc>
        <w:tc>
          <w:tcPr>
            <w:tcW w:w="596"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57" w:type="dxa"/>
            <w:bottom w:w="0" w:type="dxa"/>
            <w:right w:w="57" w:type="dxa"/>
          </w:tblCellMar>
        </w:tblPrEx>
        <w:trPr>
          <w:jc w:val="center"/>
        </w:trPr>
        <w:tc>
          <w:tcPr>
            <w:tcW w:w="653" w:type="dxa"/>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798" w:type="dxa"/>
            <w:vMerge w:val="restart"/>
            <w:tcBorders>
              <w:top w:val="nil"/>
              <w:left w:val="nil"/>
              <w:bottom w:val="outset" w:color="auto" w:sz="6"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（三）不予公开</w:t>
            </w:r>
          </w:p>
        </w:tc>
        <w:tc>
          <w:tcPr>
            <w:tcW w:w="2847"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1.属于国家秘密</w:t>
            </w:r>
          </w:p>
        </w:tc>
        <w:tc>
          <w:tcPr>
            <w:tcW w:w="595"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0</w:t>
            </w:r>
          </w:p>
        </w:tc>
        <w:tc>
          <w:tcPr>
            <w:tcW w:w="595"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0</w:t>
            </w:r>
          </w:p>
        </w:tc>
        <w:tc>
          <w:tcPr>
            <w:tcW w:w="595"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0</w:t>
            </w:r>
          </w:p>
        </w:tc>
        <w:tc>
          <w:tcPr>
            <w:tcW w:w="595"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0</w:t>
            </w:r>
          </w:p>
        </w:tc>
        <w:tc>
          <w:tcPr>
            <w:tcW w:w="595"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0</w:t>
            </w:r>
          </w:p>
        </w:tc>
        <w:tc>
          <w:tcPr>
            <w:tcW w:w="600"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0</w:t>
            </w:r>
          </w:p>
        </w:tc>
        <w:tc>
          <w:tcPr>
            <w:tcW w:w="596" w:type="dxa"/>
            <w:tcBorders>
              <w:top w:val="single" w:color="auto" w:sz="8" w:space="0"/>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57" w:type="dxa"/>
            <w:bottom w:w="0" w:type="dxa"/>
            <w:right w:w="57" w:type="dxa"/>
          </w:tblCellMar>
        </w:tblPrEx>
        <w:trPr>
          <w:jc w:val="center"/>
        </w:trPr>
        <w:tc>
          <w:tcPr>
            <w:tcW w:w="653" w:type="dxa"/>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798" w:type="dxa"/>
            <w:vMerge w:val="continue"/>
            <w:tcBorders>
              <w:top w:val="nil"/>
              <w:left w:val="nil"/>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2847"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2.其他法律行政法规禁止公开</w:t>
            </w:r>
          </w:p>
        </w:tc>
        <w:tc>
          <w:tcPr>
            <w:tcW w:w="595"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0</w:t>
            </w:r>
          </w:p>
        </w:tc>
        <w:tc>
          <w:tcPr>
            <w:tcW w:w="595"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0</w:t>
            </w:r>
          </w:p>
        </w:tc>
        <w:tc>
          <w:tcPr>
            <w:tcW w:w="595"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0</w:t>
            </w:r>
          </w:p>
        </w:tc>
        <w:tc>
          <w:tcPr>
            <w:tcW w:w="595"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0</w:t>
            </w:r>
          </w:p>
        </w:tc>
        <w:tc>
          <w:tcPr>
            <w:tcW w:w="595"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0</w:t>
            </w:r>
          </w:p>
        </w:tc>
        <w:tc>
          <w:tcPr>
            <w:tcW w:w="600"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0</w:t>
            </w:r>
          </w:p>
        </w:tc>
        <w:tc>
          <w:tcPr>
            <w:tcW w:w="596"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57" w:type="dxa"/>
            <w:bottom w:w="0" w:type="dxa"/>
            <w:right w:w="57" w:type="dxa"/>
          </w:tblCellMar>
        </w:tblPrEx>
        <w:trPr>
          <w:jc w:val="center"/>
        </w:trPr>
        <w:tc>
          <w:tcPr>
            <w:tcW w:w="653" w:type="dxa"/>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798" w:type="dxa"/>
            <w:vMerge w:val="continue"/>
            <w:tcBorders>
              <w:top w:val="nil"/>
              <w:left w:val="nil"/>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2847"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3.危及“三安全一稳定”</w:t>
            </w:r>
          </w:p>
        </w:tc>
        <w:tc>
          <w:tcPr>
            <w:tcW w:w="595"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0</w:t>
            </w:r>
          </w:p>
        </w:tc>
        <w:tc>
          <w:tcPr>
            <w:tcW w:w="595"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0</w:t>
            </w:r>
          </w:p>
        </w:tc>
        <w:tc>
          <w:tcPr>
            <w:tcW w:w="595"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0</w:t>
            </w:r>
          </w:p>
        </w:tc>
        <w:tc>
          <w:tcPr>
            <w:tcW w:w="595"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0</w:t>
            </w:r>
          </w:p>
        </w:tc>
        <w:tc>
          <w:tcPr>
            <w:tcW w:w="595"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0</w:t>
            </w:r>
          </w:p>
        </w:tc>
        <w:tc>
          <w:tcPr>
            <w:tcW w:w="600"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0</w:t>
            </w:r>
          </w:p>
        </w:tc>
        <w:tc>
          <w:tcPr>
            <w:tcW w:w="596"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57" w:type="dxa"/>
            <w:bottom w:w="0" w:type="dxa"/>
            <w:right w:w="57" w:type="dxa"/>
          </w:tblCellMar>
        </w:tblPrEx>
        <w:trPr>
          <w:jc w:val="center"/>
        </w:trPr>
        <w:tc>
          <w:tcPr>
            <w:tcW w:w="653" w:type="dxa"/>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798" w:type="dxa"/>
            <w:vMerge w:val="continue"/>
            <w:tcBorders>
              <w:top w:val="nil"/>
              <w:left w:val="nil"/>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2847"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4.保护第三方合法权益</w:t>
            </w:r>
          </w:p>
        </w:tc>
        <w:tc>
          <w:tcPr>
            <w:tcW w:w="595"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0</w:t>
            </w:r>
          </w:p>
        </w:tc>
        <w:tc>
          <w:tcPr>
            <w:tcW w:w="595"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0</w:t>
            </w:r>
          </w:p>
        </w:tc>
        <w:tc>
          <w:tcPr>
            <w:tcW w:w="595"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0</w:t>
            </w:r>
          </w:p>
        </w:tc>
        <w:tc>
          <w:tcPr>
            <w:tcW w:w="595"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0</w:t>
            </w:r>
          </w:p>
        </w:tc>
        <w:tc>
          <w:tcPr>
            <w:tcW w:w="595"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0</w:t>
            </w:r>
          </w:p>
        </w:tc>
        <w:tc>
          <w:tcPr>
            <w:tcW w:w="600"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0</w:t>
            </w:r>
          </w:p>
        </w:tc>
        <w:tc>
          <w:tcPr>
            <w:tcW w:w="596"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57" w:type="dxa"/>
            <w:bottom w:w="0" w:type="dxa"/>
            <w:right w:w="57" w:type="dxa"/>
          </w:tblCellMar>
        </w:tblPrEx>
        <w:trPr>
          <w:jc w:val="center"/>
        </w:trPr>
        <w:tc>
          <w:tcPr>
            <w:tcW w:w="653" w:type="dxa"/>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798" w:type="dxa"/>
            <w:vMerge w:val="continue"/>
            <w:tcBorders>
              <w:top w:val="nil"/>
              <w:left w:val="nil"/>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2847"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5.属于三类内部事务信息</w:t>
            </w:r>
          </w:p>
        </w:tc>
        <w:tc>
          <w:tcPr>
            <w:tcW w:w="595"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0</w:t>
            </w:r>
          </w:p>
        </w:tc>
        <w:tc>
          <w:tcPr>
            <w:tcW w:w="595"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0</w:t>
            </w:r>
          </w:p>
        </w:tc>
        <w:tc>
          <w:tcPr>
            <w:tcW w:w="595"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0</w:t>
            </w:r>
          </w:p>
        </w:tc>
        <w:tc>
          <w:tcPr>
            <w:tcW w:w="595"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0</w:t>
            </w:r>
          </w:p>
        </w:tc>
        <w:tc>
          <w:tcPr>
            <w:tcW w:w="595"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0</w:t>
            </w:r>
          </w:p>
        </w:tc>
        <w:tc>
          <w:tcPr>
            <w:tcW w:w="600"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0</w:t>
            </w:r>
          </w:p>
        </w:tc>
        <w:tc>
          <w:tcPr>
            <w:tcW w:w="596"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57" w:type="dxa"/>
            <w:bottom w:w="0" w:type="dxa"/>
            <w:right w:w="57" w:type="dxa"/>
          </w:tblCellMar>
        </w:tblPrEx>
        <w:trPr>
          <w:jc w:val="center"/>
        </w:trPr>
        <w:tc>
          <w:tcPr>
            <w:tcW w:w="653" w:type="dxa"/>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798" w:type="dxa"/>
            <w:vMerge w:val="continue"/>
            <w:tcBorders>
              <w:top w:val="nil"/>
              <w:left w:val="nil"/>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2847"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6.属于四类过程性信息</w:t>
            </w:r>
          </w:p>
        </w:tc>
        <w:tc>
          <w:tcPr>
            <w:tcW w:w="595"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0</w:t>
            </w:r>
          </w:p>
        </w:tc>
        <w:tc>
          <w:tcPr>
            <w:tcW w:w="595"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0</w:t>
            </w:r>
          </w:p>
        </w:tc>
        <w:tc>
          <w:tcPr>
            <w:tcW w:w="595"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0</w:t>
            </w:r>
          </w:p>
        </w:tc>
        <w:tc>
          <w:tcPr>
            <w:tcW w:w="595"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0</w:t>
            </w:r>
          </w:p>
        </w:tc>
        <w:tc>
          <w:tcPr>
            <w:tcW w:w="595"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0</w:t>
            </w:r>
          </w:p>
        </w:tc>
        <w:tc>
          <w:tcPr>
            <w:tcW w:w="600"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0</w:t>
            </w:r>
          </w:p>
        </w:tc>
        <w:tc>
          <w:tcPr>
            <w:tcW w:w="596"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57" w:type="dxa"/>
            <w:bottom w:w="0" w:type="dxa"/>
            <w:right w:w="57" w:type="dxa"/>
          </w:tblCellMar>
        </w:tblPrEx>
        <w:trPr>
          <w:jc w:val="center"/>
        </w:trPr>
        <w:tc>
          <w:tcPr>
            <w:tcW w:w="653" w:type="dxa"/>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798" w:type="dxa"/>
            <w:vMerge w:val="continue"/>
            <w:tcBorders>
              <w:top w:val="nil"/>
              <w:left w:val="nil"/>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2847"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7.属于行政执法案卷</w:t>
            </w:r>
          </w:p>
        </w:tc>
        <w:tc>
          <w:tcPr>
            <w:tcW w:w="595"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0</w:t>
            </w:r>
          </w:p>
        </w:tc>
        <w:tc>
          <w:tcPr>
            <w:tcW w:w="595"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0</w:t>
            </w:r>
          </w:p>
        </w:tc>
        <w:tc>
          <w:tcPr>
            <w:tcW w:w="595"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0</w:t>
            </w:r>
          </w:p>
        </w:tc>
        <w:tc>
          <w:tcPr>
            <w:tcW w:w="595"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0</w:t>
            </w:r>
          </w:p>
        </w:tc>
        <w:tc>
          <w:tcPr>
            <w:tcW w:w="595"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0</w:t>
            </w:r>
          </w:p>
        </w:tc>
        <w:tc>
          <w:tcPr>
            <w:tcW w:w="600"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0</w:t>
            </w:r>
          </w:p>
        </w:tc>
        <w:tc>
          <w:tcPr>
            <w:tcW w:w="596"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57" w:type="dxa"/>
            <w:bottom w:w="0" w:type="dxa"/>
            <w:right w:w="57" w:type="dxa"/>
          </w:tblCellMar>
        </w:tblPrEx>
        <w:trPr>
          <w:jc w:val="center"/>
        </w:trPr>
        <w:tc>
          <w:tcPr>
            <w:tcW w:w="653" w:type="dxa"/>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798" w:type="dxa"/>
            <w:vMerge w:val="continue"/>
            <w:tcBorders>
              <w:top w:val="nil"/>
              <w:left w:val="nil"/>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2847"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8.属于行政查询事项</w:t>
            </w:r>
          </w:p>
        </w:tc>
        <w:tc>
          <w:tcPr>
            <w:tcW w:w="595"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0</w:t>
            </w:r>
          </w:p>
        </w:tc>
        <w:tc>
          <w:tcPr>
            <w:tcW w:w="595"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0</w:t>
            </w:r>
          </w:p>
        </w:tc>
        <w:tc>
          <w:tcPr>
            <w:tcW w:w="595"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0</w:t>
            </w:r>
          </w:p>
        </w:tc>
        <w:tc>
          <w:tcPr>
            <w:tcW w:w="595"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0</w:t>
            </w:r>
          </w:p>
        </w:tc>
        <w:tc>
          <w:tcPr>
            <w:tcW w:w="595"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0</w:t>
            </w:r>
          </w:p>
        </w:tc>
        <w:tc>
          <w:tcPr>
            <w:tcW w:w="600"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0</w:t>
            </w:r>
          </w:p>
        </w:tc>
        <w:tc>
          <w:tcPr>
            <w:tcW w:w="596"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57" w:type="dxa"/>
            <w:bottom w:w="0" w:type="dxa"/>
            <w:right w:w="57" w:type="dxa"/>
          </w:tblCellMar>
        </w:tblPrEx>
        <w:trPr>
          <w:jc w:val="center"/>
        </w:trPr>
        <w:tc>
          <w:tcPr>
            <w:tcW w:w="653" w:type="dxa"/>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798" w:type="dxa"/>
            <w:vMerge w:val="restart"/>
            <w:tcBorders>
              <w:top w:val="nil"/>
              <w:left w:val="nil"/>
              <w:bottom w:val="outset" w:color="auto" w:sz="6"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（四）无法提供</w:t>
            </w:r>
          </w:p>
        </w:tc>
        <w:tc>
          <w:tcPr>
            <w:tcW w:w="2847"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1.本机关不掌握相关政府信息</w:t>
            </w:r>
          </w:p>
        </w:tc>
        <w:tc>
          <w:tcPr>
            <w:tcW w:w="595"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0</w:t>
            </w:r>
          </w:p>
        </w:tc>
        <w:tc>
          <w:tcPr>
            <w:tcW w:w="595"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0</w:t>
            </w:r>
          </w:p>
        </w:tc>
        <w:tc>
          <w:tcPr>
            <w:tcW w:w="595"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0</w:t>
            </w:r>
          </w:p>
        </w:tc>
        <w:tc>
          <w:tcPr>
            <w:tcW w:w="595"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0</w:t>
            </w:r>
          </w:p>
        </w:tc>
        <w:tc>
          <w:tcPr>
            <w:tcW w:w="595"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0</w:t>
            </w:r>
          </w:p>
        </w:tc>
        <w:tc>
          <w:tcPr>
            <w:tcW w:w="600"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0</w:t>
            </w:r>
          </w:p>
        </w:tc>
        <w:tc>
          <w:tcPr>
            <w:tcW w:w="596"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57" w:type="dxa"/>
            <w:bottom w:w="0" w:type="dxa"/>
            <w:right w:w="57" w:type="dxa"/>
          </w:tblCellMar>
        </w:tblPrEx>
        <w:trPr>
          <w:jc w:val="center"/>
        </w:trPr>
        <w:tc>
          <w:tcPr>
            <w:tcW w:w="653" w:type="dxa"/>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798" w:type="dxa"/>
            <w:vMerge w:val="continue"/>
            <w:tcBorders>
              <w:top w:val="nil"/>
              <w:left w:val="nil"/>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2847"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2.没有现成信息需要另行制作</w:t>
            </w:r>
          </w:p>
        </w:tc>
        <w:tc>
          <w:tcPr>
            <w:tcW w:w="595"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0</w:t>
            </w:r>
          </w:p>
        </w:tc>
        <w:tc>
          <w:tcPr>
            <w:tcW w:w="595"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0</w:t>
            </w:r>
          </w:p>
        </w:tc>
        <w:tc>
          <w:tcPr>
            <w:tcW w:w="595"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0</w:t>
            </w:r>
          </w:p>
        </w:tc>
        <w:tc>
          <w:tcPr>
            <w:tcW w:w="595"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0</w:t>
            </w:r>
          </w:p>
        </w:tc>
        <w:tc>
          <w:tcPr>
            <w:tcW w:w="595"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0</w:t>
            </w:r>
          </w:p>
        </w:tc>
        <w:tc>
          <w:tcPr>
            <w:tcW w:w="600"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0</w:t>
            </w:r>
          </w:p>
        </w:tc>
        <w:tc>
          <w:tcPr>
            <w:tcW w:w="596"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57" w:type="dxa"/>
            <w:bottom w:w="0" w:type="dxa"/>
            <w:right w:w="57" w:type="dxa"/>
          </w:tblCellMar>
        </w:tblPrEx>
        <w:trPr>
          <w:jc w:val="center"/>
        </w:trPr>
        <w:tc>
          <w:tcPr>
            <w:tcW w:w="653" w:type="dxa"/>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798" w:type="dxa"/>
            <w:vMerge w:val="continue"/>
            <w:tcBorders>
              <w:top w:val="nil"/>
              <w:left w:val="nil"/>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2847"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3.补正后申请内容仍不明确</w:t>
            </w:r>
          </w:p>
        </w:tc>
        <w:tc>
          <w:tcPr>
            <w:tcW w:w="595"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0</w:t>
            </w:r>
          </w:p>
        </w:tc>
        <w:tc>
          <w:tcPr>
            <w:tcW w:w="595"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0</w:t>
            </w:r>
          </w:p>
        </w:tc>
        <w:tc>
          <w:tcPr>
            <w:tcW w:w="595"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0</w:t>
            </w:r>
          </w:p>
        </w:tc>
        <w:tc>
          <w:tcPr>
            <w:tcW w:w="595"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0</w:t>
            </w:r>
          </w:p>
        </w:tc>
        <w:tc>
          <w:tcPr>
            <w:tcW w:w="595"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0</w:t>
            </w:r>
          </w:p>
        </w:tc>
        <w:tc>
          <w:tcPr>
            <w:tcW w:w="600"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0</w:t>
            </w:r>
          </w:p>
        </w:tc>
        <w:tc>
          <w:tcPr>
            <w:tcW w:w="596"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57" w:type="dxa"/>
            <w:bottom w:w="0" w:type="dxa"/>
            <w:right w:w="57" w:type="dxa"/>
          </w:tblCellMar>
        </w:tblPrEx>
        <w:trPr>
          <w:jc w:val="center"/>
        </w:trPr>
        <w:tc>
          <w:tcPr>
            <w:tcW w:w="653" w:type="dxa"/>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798" w:type="dxa"/>
            <w:vMerge w:val="restart"/>
            <w:tcBorders>
              <w:top w:val="nil"/>
              <w:left w:val="nil"/>
              <w:bottom w:val="outset" w:color="auto" w:sz="6"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（五）不予处理</w:t>
            </w:r>
          </w:p>
        </w:tc>
        <w:tc>
          <w:tcPr>
            <w:tcW w:w="2847"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1.信访举报投诉类申请</w:t>
            </w:r>
          </w:p>
        </w:tc>
        <w:tc>
          <w:tcPr>
            <w:tcW w:w="595"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0</w:t>
            </w:r>
          </w:p>
        </w:tc>
        <w:tc>
          <w:tcPr>
            <w:tcW w:w="595"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0</w:t>
            </w:r>
          </w:p>
        </w:tc>
        <w:tc>
          <w:tcPr>
            <w:tcW w:w="595"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0</w:t>
            </w:r>
          </w:p>
        </w:tc>
        <w:tc>
          <w:tcPr>
            <w:tcW w:w="595"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0</w:t>
            </w:r>
          </w:p>
        </w:tc>
        <w:tc>
          <w:tcPr>
            <w:tcW w:w="595"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0</w:t>
            </w:r>
          </w:p>
        </w:tc>
        <w:tc>
          <w:tcPr>
            <w:tcW w:w="600"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0</w:t>
            </w:r>
          </w:p>
        </w:tc>
        <w:tc>
          <w:tcPr>
            <w:tcW w:w="596"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57" w:type="dxa"/>
            <w:bottom w:w="0" w:type="dxa"/>
            <w:right w:w="57" w:type="dxa"/>
          </w:tblCellMar>
        </w:tblPrEx>
        <w:trPr>
          <w:jc w:val="center"/>
        </w:trPr>
        <w:tc>
          <w:tcPr>
            <w:tcW w:w="653" w:type="dxa"/>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798" w:type="dxa"/>
            <w:vMerge w:val="continue"/>
            <w:tcBorders>
              <w:top w:val="nil"/>
              <w:left w:val="nil"/>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2847" w:type="dxa"/>
            <w:tcBorders>
              <w:top w:val="single" w:color="auto" w:sz="8" w:space="0"/>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2.重复申请</w:t>
            </w:r>
          </w:p>
        </w:tc>
        <w:tc>
          <w:tcPr>
            <w:tcW w:w="595" w:type="dxa"/>
            <w:tcBorders>
              <w:top w:val="single" w:color="auto" w:sz="8" w:space="0"/>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0</w:t>
            </w:r>
          </w:p>
        </w:tc>
        <w:tc>
          <w:tcPr>
            <w:tcW w:w="595" w:type="dxa"/>
            <w:tcBorders>
              <w:top w:val="single" w:color="auto" w:sz="8" w:space="0"/>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0</w:t>
            </w:r>
          </w:p>
        </w:tc>
        <w:tc>
          <w:tcPr>
            <w:tcW w:w="595" w:type="dxa"/>
            <w:tcBorders>
              <w:top w:val="single" w:color="auto" w:sz="8" w:space="0"/>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0</w:t>
            </w:r>
          </w:p>
        </w:tc>
        <w:tc>
          <w:tcPr>
            <w:tcW w:w="595" w:type="dxa"/>
            <w:tcBorders>
              <w:top w:val="single" w:color="auto" w:sz="8" w:space="0"/>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0</w:t>
            </w:r>
          </w:p>
        </w:tc>
        <w:tc>
          <w:tcPr>
            <w:tcW w:w="595" w:type="dxa"/>
            <w:tcBorders>
              <w:top w:val="single" w:color="auto" w:sz="8" w:space="0"/>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0</w:t>
            </w:r>
          </w:p>
        </w:tc>
        <w:tc>
          <w:tcPr>
            <w:tcW w:w="600" w:type="dxa"/>
            <w:tcBorders>
              <w:top w:val="single" w:color="auto" w:sz="8" w:space="0"/>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0</w:t>
            </w:r>
          </w:p>
        </w:tc>
        <w:tc>
          <w:tcPr>
            <w:tcW w:w="596" w:type="dxa"/>
            <w:tcBorders>
              <w:top w:val="single" w:color="auto" w:sz="8" w:space="0"/>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57" w:type="dxa"/>
            <w:bottom w:w="0" w:type="dxa"/>
            <w:right w:w="57" w:type="dxa"/>
          </w:tblCellMar>
        </w:tblPrEx>
        <w:trPr>
          <w:jc w:val="center"/>
        </w:trPr>
        <w:tc>
          <w:tcPr>
            <w:tcW w:w="653" w:type="dxa"/>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798" w:type="dxa"/>
            <w:vMerge w:val="continue"/>
            <w:tcBorders>
              <w:top w:val="nil"/>
              <w:left w:val="nil"/>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2847" w:type="dxa"/>
            <w:tcBorders>
              <w:top w:val="single" w:color="auto" w:sz="8" w:space="0"/>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3.要求提供公开出版物</w:t>
            </w:r>
          </w:p>
        </w:tc>
        <w:tc>
          <w:tcPr>
            <w:tcW w:w="595" w:type="dxa"/>
            <w:tcBorders>
              <w:top w:val="single" w:color="auto" w:sz="8" w:space="0"/>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0</w:t>
            </w:r>
          </w:p>
        </w:tc>
        <w:tc>
          <w:tcPr>
            <w:tcW w:w="595" w:type="dxa"/>
            <w:tcBorders>
              <w:top w:val="single" w:color="auto" w:sz="8" w:space="0"/>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0</w:t>
            </w:r>
          </w:p>
        </w:tc>
        <w:tc>
          <w:tcPr>
            <w:tcW w:w="595" w:type="dxa"/>
            <w:tcBorders>
              <w:top w:val="single" w:color="auto" w:sz="8" w:space="0"/>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0</w:t>
            </w:r>
          </w:p>
        </w:tc>
        <w:tc>
          <w:tcPr>
            <w:tcW w:w="595" w:type="dxa"/>
            <w:tcBorders>
              <w:top w:val="single" w:color="auto" w:sz="8" w:space="0"/>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0</w:t>
            </w:r>
          </w:p>
        </w:tc>
        <w:tc>
          <w:tcPr>
            <w:tcW w:w="595" w:type="dxa"/>
            <w:tcBorders>
              <w:top w:val="single" w:color="auto" w:sz="8" w:space="0"/>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0</w:t>
            </w:r>
          </w:p>
        </w:tc>
        <w:tc>
          <w:tcPr>
            <w:tcW w:w="600" w:type="dxa"/>
            <w:tcBorders>
              <w:top w:val="single" w:color="auto" w:sz="8" w:space="0"/>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0</w:t>
            </w:r>
          </w:p>
        </w:tc>
        <w:tc>
          <w:tcPr>
            <w:tcW w:w="596" w:type="dxa"/>
            <w:tcBorders>
              <w:top w:val="single" w:color="auto" w:sz="8" w:space="0"/>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57" w:type="dxa"/>
            <w:bottom w:w="0" w:type="dxa"/>
            <w:right w:w="57" w:type="dxa"/>
          </w:tblCellMar>
        </w:tblPrEx>
        <w:trPr>
          <w:jc w:val="center"/>
        </w:trPr>
        <w:tc>
          <w:tcPr>
            <w:tcW w:w="653" w:type="dxa"/>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798" w:type="dxa"/>
            <w:vMerge w:val="continue"/>
            <w:tcBorders>
              <w:top w:val="nil"/>
              <w:left w:val="nil"/>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2847" w:type="dxa"/>
            <w:tcBorders>
              <w:top w:val="single" w:color="auto" w:sz="8" w:space="0"/>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4.无正当理由大量反复申请</w:t>
            </w:r>
          </w:p>
        </w:tc>
        <w:tc>
          <w:tcPr>
            <w:tcW w:w="595" w:type="dxa"/>
            <w:tcBorders>
              <w:top w:val="single" w:color="auto" w:sz="8" w:space="0"/>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0</w:t>
            </w:r>
          </w:p>
        </w:tc>
        <w:tc>
          <w:tcPr>
            <w:tcW w:w="595" w:type="dxa"/>
            <w:tcBorders>
              <w:top w:val="single" w:color="auto" w:sz="8" w:space="0"/>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0</w:t>
            </w:r>
          </w:p>
        </w:tc>
        <w:tc>
          <w:tcPr>
            <w:tcW w:w="595" w:type="dxa"/>
            <w:tcBorders>
              <w:top w:val="single" w:color="auto" w:sz="8" w:space="0"/>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0</w:t>
            </w:r>
          </w:p>
        </w:tc>
        <w:tc>
          <w:tcPr>
            <w:tcW w:w="595" w:type="dxa"/>
            <w:tcBorders>
              <w:top w:val="single" w:color="auto" w:sz="8" w:space="0"/>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0</w:t>
            </w:r>
          </w:p>
        </w:tc>
        <w:tc>
          <w:tcPr>
            <w:tcW w:w="595" w:type="dxa"/>
            <w:tcBorders>
              <w:top w:val="single" w:color="auto" w:sz="8" w:space="0"/>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0</w:t>
            </w:r>
          </w:p>
        </w:tc>
        <w:tc>
          <w:tcPr>
            <w:tcW w:w="600" w:type="dxa"/>
            <w:tcBorders>
              <w:top w:val="single" w:color="auto" w:sz="8" w:space="0"/>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0</w:t>
            </w:r>
          </w:p>
        </w:tc>
        <w:tc>
          <w:tcPr>
            <w:tcW w:w="596" w:type="dxa"/>
            <w:tcBorders>
              <w:top w:val="single" w:color="auto" w:sz="8" w:space="0"/>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57" w:type="dxa"/>
            <w:bottom w:w="0" w:type="dxa"/>
            <w:right w:w="57" w:type="dxa"/>
          </w:tblCellMar>
        </w:tblPrEx>
        <w:trPr>
          <w:trHeight w:val="779" w:hRule="atLeast"/>
          <w:jc w:val="center"/>
        </w:trPr>
        <w:tc>
          <w:tcPr>
            <w:tcW w:w="653" w:type="dxa"/>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798" w:type="dxa"/>
            <w:vMerge w:val="continue"/>
            <w:tcBorders>
              <w:top w:val="nil"/>
              <w:left w:val="nil"/>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2847" w:type="dxa"/>
            <w:tcBorders>
              <w:top w:val="nil"/>
              <w:left w:val="nil"/>
              <w:bottom w:val="outset" w:color="auto" w:sz="6"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5.要求行政机关确认或重新出具已获取信息</w:t>
            </w:r>
          </w:p>
        </w:tc>
        <w:tc>
          <w:tcPr>
            <w:tcW w:w="595" w:type="dxa"/>
            <w:tcBorders>
              <w:top w:val="nil"/>
              <w:left w:val="nil"/>
              <w:bottom w:val="outset" w:color="auto" w:sz="6"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0</w:t>
            </w:r>
          </w:p>
        </w:tc>
        <w:tc>
          <w:tcPr>
            <w:tcW w:w="595" w:type="dxa"/>
            <w:tcBorders>
              <w:top w:val="nil"/>
              <w:left w:val="nil"/>
              <w:bottom w:val="outset" w:color="auto" w:sz="6"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0</w:t>
            </w:r>
          </w:p>
        </w:tc>
        <w:tc>
          <w:tcPr>
            <w:tcW w:w="595" w:type="dxa"/>
            <w:tcBorders>
              <w:top w:val="nil"/>
              <w:left w:val="nil"/>
              <w:bottom w:val="outset" w:color="auto" w:sz="6"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0</w:t>
            </w:r>
          </w:p>
        </w:tc>
        <w:tc>
          <w:tcPr>
            <w:tcW w:w="595" w:type="dxa"/>
            <w:tcBorders>
              <w:top w:val="nil"/>
              <w:left w:val="nil"/>
              <w:bottom w:val="outset" w:color="auto" w:sz="6"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0</w:t>
            </w:r>
          </w:p>
        </w:tc>
        <w:tc>
          <w:tcPr>
            <w:tcW w:w="595" w:type="dxa"/>
            <w:tcBorders>
              <w:top w:val="nil"/>
              <w:left w:val="nil"/>
              <w:bottom w:val="outset" w:color="auto" w:sz="6"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0</w:t>
            </w:r>
          </w:p>
        </w:tc>
        <w:tc>
          <w:tcPr>
            <w:tcW w:w="600" w:type="dxa"/>
            <w:tcBorders>
              <w:top w:val="nil"/>
              <w:left w:val="nil"/>
              <w:bottom w:val="outset" w:color="auto" w:sz="6"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0</w:t>
            </w:r>
          </w:p>
        </w:tc>
        <w:tc>
          <w:tcPr>
            <w:tcW w:w="596" w:type="dxa"/>
            <w:tcBorders>
              <w:top w:val="nil"/>
              <w:left w:val="nil"/>
              <w:bottom w:val="outset" w:color="auto" w:sz="6"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57" w:type="dxa"/>
            <w:bottom w:w="0" w:type="dxa"/>
            <w:right w:w="57" w:type="dxa"/>
          </w:tblCellMar>
        </w:tblPrEx>
        <w:trPr>
          <w:jc w:val="center"/>
        </w:trPr>
        <w:tc>
          <w:tcPr>
            <w:tcW w:w="653" w:type="dxa"/>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798" w:type="dxa"/>
            <w:vMerge w:val="restart"/>
            <w:tcBorders>
              <w:top w:val="outset" w:color="auto" w:sz="6" w:space="0"/>
              <w:left w:val="nil"/>
              <w:bottom w:val="outset" w:color="auto" w:sz="6"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（六）其他处理</w:t>
            </w:r>
          </w:p>
        </w:tc>
        <w:tc>
          <w:tcPr>
            <w:tcW w:w="2847"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1.申请人无正当理由逾期不补正、行政机关不再处理其政府信息公开申请</w:t>
            </w:r>
          </w:p>
        </w:tc>
        <w:tc>
          <w:tcPr>
            <w:tcW w:w="59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0</w:t>
            </w:r>
          </w:p>
        </w:tc>
        <w:tc>
          <w:tcPr>
            <w:tcW w:w="59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0</w:t>
            </w:r>
          </w:p>
        </w:tc>
        <w:tc>
          <w:tcPr>
            <w:tcW w:w="59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0</w:t>
            </w:r>
          </w:p>
        </w:tc>
        <w:tc>
          <w:tcPr>
            <w:tcW w:w="59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0</w:t>
            </w:r>
          </w:p>
        </w:tc>
        <w:tc>
          <w:tcPr>
            <w:tcW w:w="59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0</w:t>
            </w:r>
          </w:p>
        </w:tc>
        <w:tc>
          <w:tcPr>
            <w:tcW w:w="600"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0</w:t>
            </w:r>
          </w:p>
        </w:tc>
        <w:tc>
          <w:tcPr>
            <w:tcW w:w="596"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color w:val="333333"/>
                <w:kern w:val="0"/>
                <w:sz w:val="21"/>
                <w:szCs w:val="21"/>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57" w:type="dxa"/>
            <w:bottom w:w="0" w:type="dxa"/>
            <w:right w:w="57" w:type="dxa"/>
          </w:tblCellMar>
        </w:tblPrEx>
        <w:trPr>
          <w:jc w:val="center"/>
        </w:trPr>
        <w:tc>
          <w:tcPr>
            <w:tcW w:w="653" w:type="dxa"/>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798" w:type="dxa"/>
            <w:vMerge w:val="continue"/>
            <w:tcBorders>
              <w:top w:val="outset" w:color="auto" w:sz="6" w:space="0"/>
              <w:left w:val="nil"/>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2847"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2.申请人逾期未按收费通知要求缴纳费用、行政机关不再处理其政府信息公开申请</w:t>
            </w:r>
          </w:p>
        </w:tc>
        <w:tc>
          <w:tcPr>
            <w:tcW w:w="59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0</w:t>
            </w:r>
          </w:p>
        </w:tc>
        <w:tc>
          <w:tcPr>
            <w:tcW w:w="59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0</w:t>
            </w:r>
          </w:p>
        </w:tc>
        <w:tc>
          <w:tcPr>
            <w:tcW w:w="59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0</w:t>
            </w:r>
          </w:p>
        </w:tc>
        <w:tc>
          <w:tcPr>
            <w:tcW w:w="59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0</w:t>
            </w:r>
          </w:p>
        </w:tc>
        <w:tc>
          <w:tcPr>
            <w:tcW w:w="59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0</w:t>
            </w:r>
          </w:p>
        </w:tc>
        <w:tc>
          <w:tcPr>
            <w:tcW w:w="600"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0</w:t>
            </w:r>
          </w:p>
        </w:tc>
        <w:tc>
          <w:tcPr>
            <w:tcW w:w="596"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color w:val="333333"/>
                <w:kern w:val="0"/>
                <w:sz w:val="21"/>
                <w:szCs w:val="21"/>
                <w:lang w:val="en-US" w:eastAsia="zh-CN" w:bidi="ar"/>
              </w:rPr>
            </w:pPr>
            <w:r>
              <w:rPr>
                <w:rFonts w:hint="eastAsia" w:ascii="宋体" w:hAnsi="宋体" w:eastAsia="宋体" w:cs="宋体"/>
                <w:color w:val="333333"/>
                <w:kern w:val="0"/>
                <w:sz w:val="21"/>
                <w:szCs w:val="21"/>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57" w:type="dxa"/>
            <w:bottom w:w="0" w:type="dxa"/>
            <w:right w:w="57" w:type="dxa"/>
          </w:tblCellMar>
        </w:tblPrEx>
        <w:trPr>
          <w:trHeight w:val="377" w:hRule="atLeast"/>
          <w:jc w:val="center"/>
        </w:trPr>
        <w:tc>
          <w:tcPr>
            <w:tcW w:w="653" w:type="dxa"/>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798" w:type="dxa"/>
            <w:vMerge w:val="continue"/>
            <w:tcBorders>
              <w:top w:val="outset" w:color="auto" w:sz="6" w:space="0"/>
              <w:left w:val="nil"/>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2847"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3.其他</w:t>
            </w:r>
          </w:p>
        </w:tc>
        <w:tc>
          <w:tcPr>
            <w:tcW w:w="59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0</w:t>
            </w:r>
          </w:p>
        </w:tc>
        <w:tc>
          <w:tcPr>
            <w:tcW w:w="59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0</w:t>
            </w:r>
          </w:p>
        </w:tc>
        <w:tc>
          <w:tcPr>
            <w:tcW w:w="59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0</w:t>
            </w:r>
          </w:p>
        </w:tc>
        <w:tc>
          <w:tcPr>
            <w:tcW w:w="59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0</w:t>
            </w:r>
          </w:p>
        </w:tc>
        <w:tc>
          <w:tcPr>
            <w:tcW w:w="59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0</w:t>
            </w:r>
          </w:p>
        </w:tc>
        <w:tc>
          <w:tcPr>
            <w:tcW w:w="600"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0</w:t>
            </w:r>
          </w:p>
        </w:tc>
        <w:tc>
          <w:tcPr>
            <w:tcW w:w="596"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57" w:type="dxa"/>
            <w:bottom w:w="0" w:type="dxa"/>
            <w:right w:w="57" w:type="dxa"/>
          </w:tblCellMar>
        </w:tblPrEx>
        <w:trPr>
          <w:jc w:val="center"/>
        </w:trPr>
        <w:tc>
          <w:tcPr>
            <w:tcW w:w="653" w:type="dxa"/>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3645" w:type="dxa"/>
            <w:gridSpan w:val="2"/>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（七）总计</w:t>
            </w:r>
          </w:p>
        </w:tc>
        <w:tc>
          <w:tcPr>
            <w:tcW w:w="59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b/>
                <w:bCs/>
                <w:sz w:val="21"/>
                <w:szCs w:val="21"/>
              </w:rPr>
            </w:pPr>
            <w:r>
              <w:rPr>
                <w:rFonts w:hint="eastAsia" w:ascii="宋体" w:hAnsi="宋体" w:eastAsia="宋体" w:cs="宋体"/>
                <w:color w:val="333333"/>
                <w:kern w:val="0"/>
                <w:sz w:val="21"/>
                <w:szCs w:val="21"/>
                <w:lang w:val="en-US" w:eastAsia="zh-CN" w:bidi="ar"/>
              </w:rPr>
              <w:t> 0</w:t>
            </w:r>
          </w:p>
        </w:tc>
        <w:tc>
          <w:tcPr>
            <w:tcW w:w="59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0</w:t>
            </w:r>
          </w:p>
        </w:tc>
        <w:tc>
          <w:tcPr>
            <w:tcW w:w="59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0</w:t>
            </w:r>
          </w:p>
        </w:tc>
        <w:tc>
          <w:tcPr>
            <w:tcW w:w="59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0</w:t>
            </w:r>
          </w:p>
        </w:tc>
        <w:tc>
          <w:tcPr>
            <w:tcW w:w="59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0</w:t>
            </w:r>
          </w:p>
        </w:tc>
        <w:tc>
          <w:tcPr>
            <w:tcW w:w="600"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0</w:t>
            </w:r>
          </w:p>
        </w:tc>
        <w:tc>
          <w:tcPr>
            <w:tcW w:w="596"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57" w:type="dxa"/>
            <w:bottom w:w="0" w:type="dxa"/>
            <w:right w:w="57" w:type="dxa"/>
          </w:tblCellMar>
        </w:tblPrEx>
        <w:trPr>
          <w:jc w:val="center"/>
        </w:trPr>
        <w:tc>
          <w:tcPr>
            <w:tcW w:w="4298" w:type="dxa"/>
            <w:gridSpan w:val="3"/>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四、结转下年度继续办理</w:t>
            </w:r>
          </w:p>
        </w:tc>
        <w:tc>
          <w:tcPr>
            <w:tcW w:w="59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c>
          <w:tcPr>
            <w:tcW w:w="59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b/>
                <w:bCs/>
                <w:sz w:val="21"/>
                <w:szCs w:val="21"/>
                <w:lang w:val="en-US"/>
              </w:rPr>
            </w:pPr>
            <w:r>
              <w:rPr>
                <w:rFonts w:hint="eastAsia" w:ascii="宋体" w:hAnsi="宋体" w:eastAsia="宋体" w:cs="宋体"/>
                <w:color w:val="333333"/>
                <w:kern w:val="0"/>
                <w:sz w:val="21"/>
                <w:szCs w:val="21"/>
                <w:lang w:val="en-US" w:eastAsia="zh-CN" w:bidi="ar"/>
              </w:rPr>
              <w:t> 0</w:t>
            </w:r>
          </w:p>
        </w:tc>
        <w:tc>
          <w:tcPr>
            <w:tcW w:w="59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0</w:t>
            </w:r>
          </w:p>
        </w:tc>
        <w:tc>
          <w:tcPr>
            <w:tcW w:w="59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0</w:t>
            </w:r>
          </w:p>
        </w:tc>
        <w:tc>
          <w:tcPr>
            <w:tcW w:w="595"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0</w:t>
            </w:r>
          </w:p>
        </w:tc>
        <w:tc>
          <w:tcPr>
            <w:tcW w:w="600"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0</w:t>
            </w:r>
          </w:p>
        </w:tc>
        <w:tc>
          <w:tcPr>
            <w:tcW w:w="596" w:type="dxa"/>
            <w:tcBorders>
              <w:top w:val="nil"/>
              <w:left w:val="nil"/>
              <w:bottom w:val="single" w:color="auto" w:sz="8" w:space="0"/>
              <w:right w:val="single" w:color="auto" w:sz="8" w:space="0"/>
            </w:tcBorders>
            <w:shd w:val="clear" w:color="auto" w:fill="auto"/>
            <w:vAlign w:val="top"/>
          </w:tcPr>
          <w:p>
            <w:pPr>
              <w:jc w:val="left"/>
              <w:rPr>
                <w:rFonts w:hint="eastAsia" w:ascii="宋体" w:hAnsi="宋体" w:eastAsia="宋体" w:cs="宋体"/>
                <w:color w:val="333333"/>
                <w:kern w:val="0"/>
                <w:sz w:val="21"/>
                <w:szCs w:val="21"/>
                <w:lang w:val="en-US" w:eastAsia="zh-CN" w:bidi="ar"/>
              </w:rPr>
            </w:pPr>
            <w:r>
              <w:rPr>
                <w:rFonts w:hint="eastAsia" w:ascii="宋体" w:hAnsi="宋体" w:eastAsia="宋体" w:cs="宋体"/>
                <w:color w:val="333333"/>
                <w:kern w:val="0"/>
                <w:sz w:val="21"/>
                <w:szCs w:val="21"/>
                <w:lang w:val="en-US" w:eastAsia="zh-CN" w:bidi="ar"/>
              </w:rPr>
              <w:t> </w:t>
            </w:r>
          </w:p>
          <w:p>
            <w:pPr>
              <w:jc w:val="left"/>
              <w:rPr>
                <w:rFonts w:hint="eastAsia" w:ascii="宋体" w:hAnsi="宋体" w:eastAsia="宋体" w:cs="宋体"/>
                <w:color w:val="333333"/>
                <w:sz w:val="21"/>
                <w:szCs w:val="21"/>
              </w:rPr>
            </w:pPr>
            <w:r>
              <w:rPr>
                <w:rFonts w:hint="eastAsia" w:ascii="宋体" w:hAnsi="宋体" w:eastAsia="宋体" w:cs="宋体"/>
                <w:color w:val="333333"/>
                <w:kern w:val="0"/>
                <w:sz w:val="21"/>
                <w:szCs w:val="21"/>
                <w:lang w:val="en-US" w:eastAsia="zh-CN" w:bidi="ar"/>
              </w:rPr>
              <w:t>0</w:t>
            </w:r>
          </w:p>
        </w:tc>
      </w:tr>
    </w:tbl>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uto"/>
        <w:ind w:left="0" w:right="0"/>
        <w:jc w:val="center"/>
        <w:rPr>
          <w:rFonts w:hint="eastAsia" w:ascii="宋体" w:hAnsi="宋体" w:eastAsia="宋体" w:cs="宋体"/>
          <w:color w:val="333333"/>
          <w:sz w:val="24"/>
          <w:szCs w:val="24"/>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640" w:firstLineChars="200"/>
        <w:jc w:val="both"/>
        <w:textAlignment w:val="auto"/>
        <w:rPr>
          <w:rFonts w:hint="eastAsia" w:ascii="黑体" w:hAnsi="黑体" w:eastAsia="黑体" w:cs="黑体"/>
          <w:b w:val="0"/>
          <w:bCs w:val="0"/>
          <w:color w:val="333333"/>
          <w:sz w:val="32"/>
          <w:szCs w:val="32"/>
        </w:rPr>
      </w:pPr>
      <w:r>
        <w:rPr>
          <w:rFonts w:hint="eastAsia" w:ascii="黑体" w:hAnsi="黑体" w:eastAsia="黑体" w:cs="黑体"/>
          <w:b w:val="0"/>
          <w:bCs w:val="0"/>
          <w:color w:val="333333"/>
          <w:sz w:val="32"/>
          <w:szCs w:val="32"/>
        </w:rPr>
        <w:t>四、政府信息公开行政复议、行政诉讼情况</w:t>
      </w:r>
    </w:p>
    <w:tbl>
      <w:tblPr>
        <w:tblStyle w:val="4"/>
        <w:tblW w:w="852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565"/>
        <w:gridCol w:w="565"/>
        <w:gridCol w:w="565"/>
        <w:gridCol w:w="565"/>
        <w:gridCol w:w="574"/>
        <w:gridCol w:w="566"/>
        <w:gridCol w:w="566"/>
        <w:gridCol w:w="568"/>
        <w:gridCol w:w="568"/>
        <w:gridCol w:w="573"/>
        <w:gridCol w:w="568"/>
        <w:gridCol w:w="568"/>
        <w:gridCol w:w="568"/>
        <w:gridCol w:w="568"/>
        <w:gridCol w:w="5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jc w:val="center"/>
        </w:trPr>
        <w:tc>
          <w:tcPr>
            <w:tcW w:w="2834"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行政复议</w:t>
            </w:r>
          </w:p>
        </w:tc>
        <w:tc>
          <w:tcPr>
            <w:tcW w:w="5686" w:type="dxa"/>
            <w:gridSpan w:val="10"/>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行政诉讼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65"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结果维持</w:t>
            </w:r>
          </w:p>
        </w:tc>
        <w:tc>
          <w:tcPr>
            <w:tcW w:w="565"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结果</w:t>
            </w:r>
            <w:r>
              <w:rPr>
                <w:rFonts w:hint="eastAsia" w:ascii="宋体" w:hAnsi="宋体" w:eastAsia="宋体" w:cs="宋体"/>
                <w:color w:val="333333"/>
                <w:kern w:val="0"/>
                <w:sz w:val="20"/>
                <w:szCs w:val="20"/>
                <w:lang w:val="en-US" w:eastAsia="zh-CN" w:bidi="ar"/>
              </w:rPr>
              <w:br w:type="textWrapping"/>
            </w:r>
            <w:r>
              <w:rPr>
                <w:rFonts w:hint="eastAsia" w:ascii="宋体" w:hAnsi="宋体" w:eastAsia="宋体" w:cs="宋体"/>
                <w:color w:val="333333"/>
                <w:kern w:val="0"/>
                <w:sz w:val="20"/>
                <w:szCs w:val="20"/>
                <w:lang w:val="en-US" w:eastAsia="zh-CN" w:bidi="ar"/>
              </w:rPr>
              <w:t>纠正</w:t>
            </w:r>
          </w:p>
        </w:tc>
        <w:tc>
          <w:tcPr>
            <w:tcW w:w="56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其他</w:t>
            </w:r>
            <w:r>
              <w:rPr>
                <w:rFonts w:hint="eastAsia" w:ascii="宋体" w:hAnsi="宋体" w:eastAsia="宋体" w:cs="宋体"/>
                <w:color w:val="333333"/>
                <w:kern w:val="0"/>
                <w:sz w:val="20"/>
                <w:szCs w:val="20"/>
                <w:lang w:val="en-US" w:eastAsia="zh-CN" w:bidi="ar"/>
              </w:rPr>
              <w:br w:type="textWrapping"/>
            </w:r>
            <w:r>
              <w:rPr>
                <w:rFonts w:hint="eastAsia" w:ascii="宋体" w:hAnsi="宋体" w:eastAsia="宋体" w:cs="宋体"/>
                <w:color w:val="333333"/>
                <w:kern w:val="0"/>
                <w:sz w:val="20"/>
                <w:szCs w:val="20"/>
                <w:lang w:val="en-US" w:eastAsia="zh-CN" w:bidi="ar"/>
              </w:rPr>
              <w:t>结果</w:t>
            </w:r>
          </w:p>
        </w:tc>
        <w:tc>
          <w:tcPr>
            <w:tcW w:w="56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尚未</w:t>
            </w:r>
            <w:r>
              <w:rPr>
                <w:rFonts w:hint="eastAsia" w:ascii="宋体" w:hAnsi="宋体" w:eastAsia="宋体" w:cs="宋体"/>
                <w:color w:val="333333"/>
                <w:kern w:val="0"/>
                <w:sz w:val="20"/>
                <w:szCs w:val="20"/>
                <w:lang w:val="en-US" w:eastAsia="zh-CN" w:bidi="ar"/>
              </w:rPr>
              <w:br w:type="textWrapping"/>
            </w:r>
            <w:r>
              <w:rPr>
                <w:rFonts w:hint="eastAsia" w:ascii="宋体" w:hAnsi="宋体" w:eastAsia="宋体" w:cs="宋体"/>
                <w:color w:val="333333"/>
                <w:kern w:val="0"/>
                <w:sz w:val="20"/>
                <w:szCs w:val="20"/>
                <w:lang w:val="en-US" w:eastAsia="zh-CN" w:bidi="ar"/>
              </w:rPr>
              <w:t>审结</w:t>
            </w:r>
          </w:p>
        </w:tc>
        <w:tc>
          <w:tcPr>
            <w:tcW w:w="57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总计</w:t>
            </w:r>
          </w:p>
        </w:tc>
        <w:tc>
          <w:tcPr>
            <w:tcW w:w="2841"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未经复议直接起诉</w:t>
            </w:r>
          </w:p>
        </w:tc>
        <w:tc>
          <w:tcPr>
            <w:tcW w:w="2845"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复议后起诉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65" w:type="dxa"/>
            <w:vMerge w:val="continue"/>
            <w:tcBorders>
              <w:top w:val="nil"/>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color w:val="333333"/>
                <w:sz w:val="21"/>
                <w:szCs w:val="21"/>
              </w:rPr>
            </w:pPr>
          </w:p>
        </w:tc>
        <w:tc>
          <w:tcPr>
            <w:tcW w:w="565" w:type="dxa"/>
            <w:vMerge w:val="continue"/>
            <w:tcBorders>
              <w:top w:val="nil"/>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color w:val="333333"/>
                <w:sz w:val="21"/>
                <w:szCs w:val="21"/>
              </w:rPr>
            </w:pPr>
          </w:p>
        </w:tc>
        <w:tc>
          <w:tcPr>
            <w:tcW w:w="56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color w:val="333333"/>
                <w:sz w:val="21"/>
                <w:szCs w:val="21"/>
              </w:rPr>
            </w:pPr>
          </w:p>
        </w:tc>
        <w:tc>
          <w:tcPr>
            <w:tcW w:w="56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color w:val="333333"/>
                <w:sz w:val="21"/>
                <w:szCs w:val="21"/>
              </w:rPr>
            </w:pPr>
          </w:p>
        </w:tc>
        <w:tc>
          <w:tcPr>
            <w:tcW w:w="57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color w:val="333333"/>
                <w:sz w:val="21"/>
                <w:szCs w:val="21"/>
              </w:rPr>
            </w:pPr>
          </w:p>
        </w:tc>
        <w:tc>
          <w:tcPr>
            <w:tcW w:w="5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结果</w:t>
            </w:r>
            <w:r>
              <w:rPr>
                <w:rFonts w:hint="eastAsia" w:ascii="宋体" w:hAnsi="宋体" w:eastAsia="宋体" w:cs="宋体"/>
                <w:color w:val="333333"/>
                <w:kern w:val="0"/>
                <w:sz w:val="20"/>
                <w:szCs w:val="20"/>
                <w:lang w:val="en-US" w:eastAsia="zh-CN" w:bidi="ar"/>
              </w:rPr>
              <w:br w:type="textWrapping"/>
            </w:r>
            <w:r>
              <w:rPr>
                <w:rFonts w:hint="eastAsia" w:ascii="宋体" w:hAnsi="宋体" w:eastAsia="宋体" w:cs="宋体"/>
                <w:color w:val="333333"/>
                <w:kern w:val="0"/>
                <w:sz w:val="20"/>
                <w:szCs w:val="20"/>
                <w:lang w:val="en-US" w:eastAsia="zh-CN" w:bidi="ar"/>
              </w:rPr>
              <w:t>维持</w:t>
            </w:r>
          </w:p>
        </w:tc>
        <w:tc>
          <w:tcPr>
            <w:tcW w:w="5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结果</w:t>
            </w:r>
            <w:r>
              <w:rPr>
                <w:rFonts w:hint="eastAsia" w:ascii="宋体" w:hAnsi="宋体" w:eastAsia="宋体" w:cs="宋体"/>
                <w:color w:val="333333"/>
                <w:kern w:val="0"/>
                <w:sz w:val="20"/>
                <w:szCs w:val="20"/>
                <w:lang w:val="en-US" w:eastAsia="zh-CN" w:bidi="ar"/>
              </w:rPr>
              <w:br w:type="textWrapping"/>
            </w:r>
            <w:r>
              <w:rPr>
                <w:rFonts w:hint="eastAsia" w:ascii="宋体" w:hAnsi="宋体" w:eastAsia="宋体" w:cs="宋体"/>
                <w:color w:val="333333"/>
                <w:kern w:val="0"/>
                <w:sz w:val="20"/>
                <w:szCs w:val="20"/>
                <w:lang w:val="en-US" w:eastAsia="zh-CN" w:bidi="ar"/>
              </w:rPr>
              <w:t>纠正</w:t>
            </w:r>
          </w:p>
        </w:tc>
        <w:tc>
          <w:tcPr>
            <w:tcW w:w="56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其他</w:t>
            </w:r>
            <w:r>
              <w:rPr>
                <w:rFonts w:hint="eastAsia" w:ascii="宋体" w:hAnsi="宋体" w:eastAsia="宋体" w:cs="宋体"/>
                <w:color w:val="333333"/>
                <w:kern w:val="0"/>
                <w:sz w:val="20"/>
                <w:szCs w:val="20"/>
                <w:lang w:val="en-US" w:eastAsia="zh-CN" w:bidi="ar"/>
              </w:rPr>
              <w:br w:type="textWrapping"/>
            </w:r>
            <w:r>
              <w:rPr>
                <w:rFonts w:hint="eastAsia" w:ascii="宋体" w:hAnsi="宋体" w:eastAsia="宋体" w:cs="宋体"/>
                <w:color w:val="333333"/>
                <w:kern w:val="0"/>
                <w:sz w:val="20"/>
                <w:szCs w:val="20"/>
                <w:lang w:val="en-US" w:eastAsia="zh-CN" w:bidi="ar"/>
              </w:rPr>
              <w:t>结果</w:t>
            </w:r>
          </w:p>
        </w:tc>
        <w:tc>
          <w:tcPr>
            <w:tcW w:w="56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尚未</w:t>
            </w:r>
            <w:r>
              <w:rPr>
                <w:rFonts w:hint="eastAsia" w:ascii="宋体" w:hAnsi="宋体" w:eastAsia="宋体" w:cs="宋体"/>
                <w:color w:val="333333"/>
                <w:kern w:val="0"/>
                <w:sz w:val="20"/>
                <w:szCs w:val="20"/>
                <w:lang w:val="en-US" w:eastAsia="zh-CN" w:bidi="ar"/>
              </w:rPr>
              <w:br w:type="textWrapping"/>
            </w:r>
            <w:r>
              <w:rPr>
                <w:rFonts w:hint="eastAsia" w:ascii="宋体" w:hAnsi="宋体" w:eastAsia="宋体" w:cs="宋体"/>
                <w:color w:val="333333"/>
                <w:kern w:val="0"/>
                <w:sz w:val="20"/>
                <w:szCs w:val="20"/>
                <w:lang w:val="en-US" w:eastAsia="zh-CN" w:bidi="ar"/>
              </w:rPr>
              <w:t>审结</w:t>
            </w:r>
          </w:p>
        </w:tc>
        <w:tc>
          <w:tcPr>
            <w:tcW w:w="5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000000"/>
                <w:kern w:val="0"/>
                <w:sz w:val="20"/>
                <w:szCs w:val="20"/>
                <w:lang w:val="en-US" w:eastAsia="zh-CN" w:bidi="ar"/>
              </w:rPr>
              <w:t>总计</w:t>
            </w:r>
          </w:p>
        </w:tc>
        <w:tc>
          <w:tcPr>
            <w:tcW w:w="56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结果</w:t>
            </w:r>
            <w:r>
              <w:rPr>
                <w:rFonts w:hint="eastAsia" w:ascii="宋体" w:hAnsi="宋体" w:eastAsia="宋体" w:cs="宋体"/>
                <w:color w:val="333333"/>
                <w:kern w:val="0"/>
                <w:sz w:val="20"/>
                <w:szCs w:val="20"/>
                <w:lang w:val="en-US" w:eastAsia="zh-CN" w:bidi="ar"/>
              </w:rPr>
              <w:br w:type="textWrapping"/>
            </w:r>
            <w:r>
              <w:rPr>
                <w:rFonts w:hint="eastAsia" w:ascii="宋体" w:hAnsi="宋体" w:eastAsia="宋体" w:cs="宋体"/>
                <w:color w:val="333333"/>
                <w:kern w:val="0"/>
                <w:sz w:val="20"/>
                <w:szCs w:val="20"/>
                <w:lang w:val="en-US" w:eastAsia="zh-CN" w:bidi="ar"/>
              </w:rPr>
              <w:t>维持</w:t>
            </w:r>
          </w:p>
        </w:tc>
        <w:tc>
          <w:tcPr>
            <w:tcW w:w="56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结果</w:t>
            </w:r>
            <w:r>
              <w:rPr>
                <w:rFonts w:hint="eastAsia" w:ascii="宋体" w:hAnsi="宋体" w:eastAsia="宋体" w:cs="宋体"/>
                <w:color w:val="333333"/>
                <w:kern w:val="0"/>
                <w:sz w:val="20"/>
                <w:szCs w:val="20"/>
                <w:lang w:val="en-US" w:eastAsia="zh-CN" w:bidi="ar"/>
              </w:rPr>
              <w:br w:type="textWrapping"/>
            </w:r>
            <w:r>
              <w:rPr>
                <w:rFonts w:hint="eastAsia" w:ascii="宋体" w:hAnsi="宋体" w:eastAsia="宋体" w:cs="宋体"/>
                <w:color w:val="333333"/>
                <w:kern w:val="0"/>
                <w:sz w:val="20"/>
                <w:szCs w:val="20"/>
                <w:lang w:val="en-US" w:eastAsia="zh-CN" w:bidi="ar"/>
              </w:rPr>
              <w:t>纠正</w:t>
            </w:r>
          </w:p>
        </w:tc>
        <w:tc>
          <w:tcPr>
            <w:tcW w:w="56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000000"/>
                <w:kern w:val="0"/>
                <w:sz w:val="20"/>
                <w:szCs w:val="20"/>
                <w:lang w:val="en-US" w:eastAsia="zh-CN" w:bidi="ar"/>
              </w:rPr>
              <w:t>其他</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结果</w:t>
            </w:r>
          </w:p>
        </w:tc>
        <w:tc>
          <w:tcPr>
            <w:tcW w:w="56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尚未</w:t>
            </w:r>
            <w:r>
              <w:rPr>
                <w:rFonts w:hint="eastAsia" w:ascii="宋体" w:hAnsi="宋体" w:eastAsia="宋体" w:cs="宋体"/>
                <w:color w:val="333333"/>
                <w:kern w:val="0"/>
                <w:sz w:val="20"/>
                <w:szCs w:val="20"/>
                <w:lang w:val="en-US" w:eastAsia="zh-CN" w:bidi="ar"/>
              </w:rPr>
              <w:br w:type="textWrapping"/>
            </w:r>
            <w:r>
              <w:rPr>
                <w:rFonts w:hint="eastAsia" w:ascii="宋体" w:hAnsi="宋体" w:eastAsia="宋体" w:cs="宋体"/>
                <w:color w:val="333333"/>
                <w:kern w:val="0"/>
                <w:sz w:val="20"/>
                <w:szCs w:val="20"/>
                <w:lang w:val="en-US" w:eastAsia="zh-CN" w:bidi="ar"/>
              </w:rPr>
              <w:t>审结</w:t>
            </w:r>
          </w:p>
        </w:tc>
        <w:tc>
          <w:tcPr>
            <w:tcW w:w="5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000000"/>
                <w:kern w:val="0"/>
                <w:sz w:val="20"/>
                <w:szCs w:val="20"/>
                <w:lang w:val="en-US" w:eastAsia="zh-CN" w:bidi="ar"/>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2" w:hRule="atLeast"/>
          <w:jc w:val="center"/>
        </w:trPr>
        <w:tc>
          <w:tcPr>
            <w:tcW w:w="5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pPr>
            <w:r>
              <w:rPr>
                <w:rFonts w:hint="eastAsia" w:ascii="宋体" w:hAnsi="宋体" w:eastAsia="宋体" w:cs="宋体"/>
                <w:color w:val="333333"/>
                <w:kern w:val="0"/>
                <w:sz w:val="21"/>
                <w:szCs w:val="21"/>
                <w:lang w:val="en-US" w:eastAsia="zh-CN" w:bidi="ar"/>
              </w:rPr>
              <w:t>0</w:t>
            </w:r>
          </w:p>
        </w:tc>
        <w:tc>
          <w:tcPr>
            <w:tcW w:w="5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pPr>
            <w:r>
              <w:rPr>
                <w:rFonts w:hint="eastAsia" w:ascii="宋体" w:hAnsi="宋体" w:eastAsia="宋体" w:cs="宋体"/>
                <w:color w:val="333333"/>
                <w:kern w:val="0"/>
                <w:sz w:val="21"/>
                <w:szCs w:val="21"/>
                <w:lang w:val="en-US" w:eastAsia="zh-CN" w:bidi="ar"/>
              </w:rPr>
              <w:t>0</w:t>
            </w:r>
          </w:p>
        </w:tc>
        <w:tc>
          <w:tcPr>
            <w:tcW w:w="5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pPr>
            <w:r>
              <w:rPr>
                <w:rFonts w:hint="eastAsia" w:ascii="宋体" w:hAnsi="宋体" w:eastAsia="宋体" w:cs="宋体"/>
                <w:color w:val="333333"/>
                <w:kern w:val="0"/>
                <w:sz w:val="21"/>
                <w:szCs w:val="21"/>
                <w:lang w:val="en-US" w:eastAsia="zh-CN" w:bidi="ar"/>
              </w:rPr>
              <w:t>0</w:t>
            </w:r>
          </w:p>
        </w:tc>
        <w:tc>
          <w:tcPr>
            <w:tcW w:w="5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pPr>
            <w:r>
              <w:rPr>
                <w:rFonts w:hint="eastAsia" w:ascii="宋体" w:hAnsi="宋体" w:eastAsia="宋体" w:cs="宋体"/>
                <w:color w:val="333333"/>
                <w:kern w:val="0"/>
                <w:sz w:val="21"/>
                <w:szCs w:val="21"/>
                <w:lang w:val="en-US" w:eastAsia="zh-CN" w:bidi="ar"/>
              </w:rPr>
              <w:t>0</w:t>
            </w:r>
          </w:p>
        </w:tc>
        <w:tc>
          <w:tcPr>
            <w:tcW w:w="5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pPr>
            <w:r>
              <w:rPr>
                <w:rFonts w:hint="eastAsia" w:ascii="宋体" w:hAnsi="宋体" w:eastAsia="宋体" w:cs="宋体"/>
                <w:color w:val="333333"/>
                <w:kern w:val="0"/>
                <w:sz w:val="21"/>
                <w:szCs w:val="21"/>
                <w:lang w:val="en-US" w:eastAsia="zh-CN" w:bidi="ar"/>
              </w:rPr>
              <w:t>0</w:t>
            </w:r>
          </w:p>
        </w:tc>
        <w:tc>
          <w:tcPr>
            <w:tcW w:w="5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pPr>
            <w:r>
              <w:rPr>
                <w:rFonts w:hint="eastAsia" w:ascii="宋体" w:hAnsi="宋体" w:eastAsia="宋体" w:cs="宋体"/>
                <w:color w:val="333333"/>
                <w:kern w:val="0"/>
                <w:sz w:val="21"/>
                <w:szCs w:val="21"/>
                <w:lang w:val="en-US" w:eastAsia="zh-CN" w:bidi="ar"/>
              </w:rPr>
              <w:t>0</w:t>
            </w:r>
          </w:p>
        </w:tc>
        <w:tc>
          <w:tcPr>
            <w:tcW w:w="566" w:type="dxa"/>
            <w:tcBorders>
              <w:top w:val="single" w:color="auto" w:sz="4" w:space="0"/>
              <w:left w:val="single" w:color="auto" w:sz="4" w:space="0"/>
              <w:bottom w:val="single" w:color="auto" w:sz="4" w:space="0"/>
              <w:right w:val="single" w:color="auto" w:sz="4" w:space="0"/>
            </w:tcBorders>
            <w:shd w:val="clear" w:color="auto" w:fill="auto"/>
            <w:vAlign w:val="top"/>
          </w:tcPr>
          <w:p>
            <w:pPr>
              <w:jc w:val="center"/>
              <w:rPr>
                <w:rFonts w:hint="eastAsia" w:ascii="宋体" w:hAnsi="宋体" w:eastAsia="宋体" w:cs="宋体"/>
                <w:color w:val="333333"/>
                <w:kern w:val="0"/>
                <w:sz w:val="21"/>
                <w:szCs w:val="21"/>
                <w:lang w:val="en-US" w:eastAsia="zh-CN" w:bidi="ar"/>
              </w:rPr>
            </w:pPr>
          </w:p>
          <w:p>
            <w:pPr>
              <w:jc w:val="center"/>
              <w:rPr>
                <w:rFonts w:hint="eastAsia" w:eastAsiaTheme="minorEastAsia"/>
                <w:lang w:val="en-US" w:eastAsia="zh-CN"/>
              </w:rPr>
            </w:pPr>
            <w:r>
              <w:rPr>
                <w:rFonts w:hint="eastAsia"/>
                <w:lang w:val="en-US" w:eastAsia="zh-CN"/>
              </w:rPr>
              <w:t>0</w:t>
            </w:r>
          </w:p>
        </w:tc>
        <w:tc>
          <w:tcPr>
            <w:tcW w:w="56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pPr>
            <w:r>
              <w:rPr>
                <w:rFonts w:hint="eastAsia" w:ascii="宋体" w:hAnsi="宋体" w:eastAsia="宋体" w:cs="宋体"/>
                <w:color w:val="333333"/>
                <w:kern w:val="0"/>
                <w:sz w:val="21"/>
                <w:szCs w:val="21"/>
                <w:lang w:val="en-US" w:eastAsia="zh-CN" w:bidi="ar"/>
              </w:rPr>
              <w:t>0</w:t>
            </w:r>
          </w:p>
        </w:tc>
        <w:tc>
          <w:tcPr>
            <w:tcW w:w="56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pPr>
            <w:r>
              <w:rPr>
                <w:rFonts w:hint="eastAsia" w:ascii="宋体" w:hAnsi="宋体" w:eastAsia="宋体" w:cs="宋体"/>
                <w:color w:val="333333"/>
                <w:kern w:val="0"/>
                <w:sz w:val="21"/>
                <w:szCs w:val="21"/>
                <w:lang w:val="en-US" w:eastAsia="zh-CN" w:bidi="ar"/>
              </w:rPr>
              <w:t>0</w:t>
            </w:r>
          </w:p>
        </w:tc>
        <w:tc>
          <w:tcPr>
            <w:tcW w:w="5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pPr>
            <w:r>
              <w:rPr>
                <w:rFonts w:hint="eastAsia" w:ascii="宋体" w:hAnsi="宋体" w:eastAsia="宋体" w:cs="宋体"/>
                <w:color w:val="333333"/>
                <w:kern w:val="0"/>
                <w:sz w:val="21"/>
                <w:szCs w:val="21"/>
                <w:lang w:val="en-US" w:eastAsia="zh-CN" w:bidi="ar"/>
              </w:rPr>
              <w:t>0</w:t>
            </w:r>
          </w:p>
        </w:tc>
        <w:tc>
          <w:tcPr>
            <w:tcW w:w="56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pPr>
            <w:r>
              <w:rPr>
                <w:rFonts w:hint="eastAsia" w:ascii="宋体" w:hAnsi="宋体" w:eastAsia="宋体" w:cs="宋体"/>
                <w:color w:val="333333"/>
                <w:kern w:val="0"/>
                <w:sz w:val="21"/>
                <w:szCs w:val="21"/>
                <w:lang w:val="en-US" w:eastAsia="zh-CN" w:bidi="ar"/>
              </w:rPr>
              <w:t>0</w:t>
            </w:r>
          </w:p>
        </w:tc>
        <w:tc>
          <w:tcPr>
            <w:tcW w:w="56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pPr>
            <w:r>
              <w:rPr>
                <w:rFonts w:hint="eastAsia" w:ascii="宋体" w:hAnsi="宋体" w:eastAsia="宋体" w:cs="宋体"/>
                <w:color w:val="333333"/>
                <w:kern w:val="0"/>
                <w:sz w:val="21"/>
                <w:szCs w:val="21"/>
                <w:lang w:val="en-US" w:eastAsia="zh-CN" w:bidi="ar"/>
              </w:rPr>
              <w:t>0</w:t>
            </w:r>
          </w:p>
        </w:tc>
        <w:tc>
          <w:tcPr>
            <w:tcW w:w="56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pPr>
            <w:r>
              <w:rPr>
                <w:rFonts w:hint="eastAsia" w:ascii="宋体" w:hAnsi="宋体" w:eastAsia="宋体" w:cs="宋体"/>
                <w:color w:val="333333"/>
                <w:kern w:val="0"/>
                <w:sz w:val="21"/>
                <w:szCs w:val="21"/>
                <w:lang w:val="en-US" w:eastAsia="zh-CN" w:bidi="ar"/>
              </w:rPr>
              <w:t>0</w:t>
            </w:r>
          </w:p>
        </w:tc>
        <w:tc>
          <w:tcPr>
            <w:tcW w:w="568" w:type="dxa"/>
            <w:tcBorders>
              <w:top w:val="single" w:color="auto" w:sz="4" w:space="0"/>
              <w:left w:val="single" w:color="auto" w:sz="4" w:space="0"/>
              <w:bottom w:val="single" w:color="auto" w:sz="4" w:space="0"/>
              <w:right w:val="single" w:color="auto" w:sz="4" w:space="0"/>
            </w:tcBorders>
            <w:shd w:val="clear" w:color="auto" w:fill="auto"/>
            <w:vAlign w:val="top"/>
          </w:tcPr>
          <w:p>
            <w:pPr>
              <w:jc w:val="center"/>
            </w:pPr>
            <w:r>
              <w:rPr>
                <w:rFonts w:hint="eastAsia" w:ascii="宋体" w:hAnsi="宋体" w:eastAsia="宋体" w:cs="宋体"/>
                <w:color w:val="333333"/>
                <w:kern w:val="0"/>
                <w:sz w:val="21"/>
                <w:szCs w:val="21"/>
                <w:lang w:val="en-US" w:eastAsia="zh-CN" w:bidi="ar"/>
              </w:rPr>
              <w:t>0</w:t>
            </w:r>
          </w:p>
        </w:tc>
        <w:tc>
          <w:tcPr>
            <w:tcW w:w="5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lang w:val="en-US" w:eastAsia="zh-CN" w:bidi="ar"/>
              </w:rPr>
              <w:t>0</w:t>
            </w:r>
          </w:p>
        </w:tc>
      </w:tr>
    </w:tbl>
    <w:p>
      <w:pPr>
        <w:keepNext w:val="0"/>
        <w:keepLines w:val="0"/>
        <w:pageBreakBefore w:val="0"/>
        <w:widowControl w:val="0"/>
        <w:kinsoku/>
        <w:wordWrap/>
        <w:overflowPunct/>
        <w:topLinePunct w:val="0"/>
        <w:autoSpaceDE/>
        <w:autoSpaceDN/>
        <w:bidi w:val="0"/>
        <w:adjustRightInd w:val="0"/>
        <w:snapToGrid/>
        <w:ind w:firstLine="640" w:firstLineChars="200"/>
        <w:jc w:val="left"/>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202</w:t>
      </w:r>
      <w:r>
        <w:rPr>
          <w:rFonts w:hint="eastAsia" w:ascii="仿宋_GB2312" w:hAnsi="仿宋_GB2312" w:eastAsia="仿宋_GB2312" w:cs="仿宋_GB2312"/>
          <w:sz w:val="32"/>
          <w:szCs w:val="32"/>
          <w:lang w:val="en-US" w:eastAsia="zh-CN"/>
        </w:rPr>
        <w:t>2</w:t>
      </w:r>
      <w:r>
        <w:rPr>
          <w:rFonts w:hint="default" w:ascii="仿宋_GB2312" w:hAnsi="仿宋_GB2312" w:eastAsia="仿宋_GB2312" w:cs="仿宋_GB2312"/>
          <w:sz w:val="32"/>
          <w:szCs w:val="32"/>
          <w:lang w:val="en-US" w:eastAsia="zh-CN"/>
        </w:rPr>
        <w:t>年，我局将</w:t>
      </w:r>
      <w:r>
        <w:rPr>
          <w:rFonts w:hint="eastAsia" w:ascii="仿宋_GB2312" w:hAnsi="仿宋_GB2312" w:eastAsia="仿宋_GB2312" w:cs="仿宋_GB2312"/>
          <w:sz w:val="32"/>
          <w:szCs w:val="32"/>
          <w:lang w:val="en-US" w:eastAsia="zh-CN"/>
        </w:rPr>
        <w:t>进一步</w:t>
      </w:r>
      <w:r>
        <w:rPr>
          <w:rFonts w:hint="default" w:ascii="仿宋_GB2312" w:hAnsi="仿宋_GB2312" w:eastAsia="仿宋_GB2312" w:cs="仿宋_GB2312"/>
          <w:sz w:val="32"/>
          <w:szCs w:val="32"/>
          <w:lang w:val="en-US" w:eastAsia="zh-CN"/>
        </w:rPr>
        <w:t>提高思想，认真学习《财政部办公厅关于印发财政预决算公开领域基层政务公开标准指引的通知》（财办发[2019]77号）和《市财政局关于进一步做好预决算公开工作的通知》（黄财预发[2020]18号）文件，根据公开统一要求，确保预决算公开内容完整性、及时性、公开内容细化程度，切实提高预决算公开工作水平。</w:t>
      </w:r>
    </w:p>
    <w:p>
      <w:pPr>
        <w:keepNext w:val="0"/>
        <w:keepLines w:val="0"/>
        <w:pageBreakBefore w:val="0"/>
        <w:widowControl w:val="0"/>
        <w:kinsoku/>
        <w:wordWrap/>
        <w:overflowPunct/>
        <w:topLinePunct w:val="0"/>
        <w:autoSpaceDE/>
        <w:autoSpaceDN/>
        <w:bidi w:val="0"/>
        <w:adjustRightInd w:val="0"/>
        <w:snapToGrid/>
        <w:ind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w:t>
      </w:r>
      <w:r>
        <w:rPr>
          <w:rFonts w:hint="default" w:ascii="仿宋_GB2312" w:hAnsi="仿宋_GB2312" w:eastAsia="仿宋_GB2312" w:cs="仿宋_GB2312"/>
          <w:sz w:val="32"/>
          <w:szCs w:val="32"/>
          <w:lang w:val="en-US" w:eastAsia="zh-CN"/>
        </w:rPr>
        <w:t>、其他需要报告的事项</w:t>
      </w:r>
    </w:p>
    <w:p>
      <w:pPr>
        <w:keepNext w:val="0"/>
        <w:keepLines w:val="0"/>
        <w:pageBreakBefore w:val="0"/>
        <w:widowControl w:val="0"/>
        <w:kinsoku/>
        <w:wordWrap/>
        <w:overflowPunct/>
        <w:topLinePunct w:val="0"/>
        <w:autoSpaceDE/>
        <w:autoSpaceDN/>
        <w:bidi w:val="0"/>
        <w:adjustRightInd w:val="0"/>
        <w:snapToGrid/>
        <w:ind w:firstLine="640" w:firstLineChars="200"/>
        <w:jc w:val="left"/>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无其他需要报告的事项。</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大标宋简体">
    <w:altName w:val="微软雅黑"/>
    <w:panose1 w:val="03000509000000000000"/>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DAC7B09"/>
    <w:rsid w:val="3EF7364F"/>
    <w:rsid w:val="6FE8412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懒洋洋</cp:lastModifiedBy>
  <dcterms:modified xsi:type="dcterms:W3CDTF">2022-01-24T08:15:23Z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