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西塞山区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/>
        </w:rPr>
        <w:t>城市管理执法局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聘用制工作人员拟进入考察人员名单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1.詹恒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2.杨昊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3.付雅雯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4.余朋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4438"/>
    <w:rsid w:val="076628B3"/>
    <w:rsid w:val="37054438"/>
    <w:rsid w:val="52E34373"/>
    <w:rsid w:val="793037AA"/>
    <w:rsid w:val="A7FFF4BE"/>
    <w:rsid w:val="FAFEB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56</Characters>
  <Lines>0</Lines>
  <Paragraphs>0</Paragraphs>
  <TotalTime>3</TotalTime>
  <ScaleCrop>false</ScaleCrop>
  <LinksUpToDate>false</LinksUpToDate>
  <CharactersWithSpaces>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2022-11-30T11:41:00Z</dcterms:created>
  <dc:creator>Administrator</dc:creator>
  <cp:lastModifiedBy>温差</cp:lastModifiedBy>
  <cp:lastPrinted>2022-11-30T11:56:00Z</cp:lastPrinted>
  <dcterms:modified xsi:type="dcterms:W3CDTF">2023-01-16T08:46:07Z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7E6271C388D2427E8DAC29C841743EE9</vt:lpwstr>
  </property>
</Properties>
</file>