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  </w:t>
      </w:r>
      <w:r>
        <w:rPr>
          <w:rFonts w:hint="eastAsia"/>
          <w:b/>
          <w:sz w:val="24"/>
          <w:szCs w:val="24"/>
          <w:u w:val="single"/>
          <w:lang w:val="en-US" w:eastAsia="zh-CN"/>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567"/>
        <w:gridCol w:w="67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
                <w:bCs w:val="0"/>
                <w:sz w:val="24"/>
                <w:szCs w:val="24"/>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4"/>
                <w:szCs w:val="24"/>
              </w:rPr>
              <w:t>黄石市西塞山工业园区工业污水处理厂项目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672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672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6722"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6722" w:type="dxa"/>
            <w:vAlign w:val="center"/>
          </w:tcPr>
          <w:p>
            <w:pPr>
              <w:adjustRightInd w:val="0"/>
              <w:snapToGrid w:val="0"/>
              <w:ind w:left="320" w:leftChars="100" w:firstLine="240" w:firstLineChars="100"/>
              <w:rPr>
                <w:rFonts w:ascii="宋体" w:hAnsi="宋体" w:eastAsia="宋体"/>
                <w:sz w:val="21"/>
                <w:szCs w:val="21"/>
              </w:rPr>
            </w:pPr>
            <w:r>
              <w:rPr>
                <w:rFonts w:ascii="宋体" w:hAnsi="宋体" w:eastAsia="宋体"/>
                <w:sz w:val="24"/>
                <w:szCs w:val="24"/>
              </w:rPr>
              <w:t>省      市      县（区、市）      乡（镇、街道）</w:t>
            </w:r>
            <w:r>
              <w:rPr>
                <w:rFonts w:hint="eastAsia" w:ascii="宋体" w:hAnsi="宋体" w:eastAsia="宋体"/>
                <w:sz w:val="24"/>
                <w:szCs w:val="24"/>
              </w:rPr>
              <w:t xml:space="preserve"> </w:t>
            </w:r>
            <w:r>
              <w:rPr>
                <w:rFonts w:ascii="宋体" w:hAnsi="宋体" w:eastAsia="宋体"/>
                <w:sz w:val="24"/>
                <w:szCs w:val="24"/>
              </w:rPr>
              <w:t xml:space="preserve">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6722"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6722"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6722"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6722"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233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6722" w:type="dxa"/>
            <w:vAlign w:val="center"/>
          </w:tcPr>
          <w:p>
            <w:pPr>
              <w:adjustRightInd w:val="0"/>
              <w:snapToGrid w:val="0"/>
              <w:ind w:left="640" w:leftChars="200"/>
              <w:rPr>
                <w:rFonts w:ascii="宋体" w:hAnsi="宋体" w:eastAsia="宋体"/>
                <w:b/>
                <w:bCs/>
                <w:sz w:val="21"/>
                <w:szCs w:val="21"/>
              </w:rPr>
            </w:pPr>
            <w:r>
              <w:rPr>
                <w:rFonts w:ascii="宋体" w:hAnsi="宋体" w:eastAsia="宋体"/>
                <w:sz w:val="24"/>
                <w:szCs w:val="24"/>
              </w:rPr>
              <w:t>省      市      县（区、市）      乡（镇、街道）</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路</w:t>
            </w:r>
            <w:r>
              <w:rPr>
                <w:rFonts w:hint="eastAsia" w:ascii="宋体" w:hAnsi="宋体" w:eastAsia="宋体"/>
                <w:sz w:val="24"/>
                <w:szCs w:val="24"/>
              </w:rPr>
              <w:t xml:space="preserve"> </w:t>
            </w:r>
            <w:r>
              <w:rPr>
                <w:rFonts w:ascii="宋体" w:hAnsi="宋体" w:eastAsia="宋体"/>
                <w:sz w:val="24"/>
                <w:szCs w:val="24"/>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lZWYzMzI2NmEwM2NhNDAwOWE5ZjNiOTE0NzMzNzYifQ=="/>
  </w:docVars>
  <w:rsids>
    <w:rsidRoot w:val="44EB321A"/>
    <w:rsid w:val="001D663B"/>
    <w:rsid w:val="00395C5E"/>
    <w:rsid w:val="00427620"/>
    <w:rsid w:val="006237FD"/>
    <w:rsid w:val="00AC7369"/>
    <w:rsid w:val="00BF3C7A"/>
    <w:rsid w:val="00C73BFE"/>
    <w:rsid w:val="00C944EF"/>
    <w:rsid w:val="00E434B1"/>
    <w:rsid w:val="00F05D9B"/>
    <w:rsid w:val="00FB1F50"/>
    <w:rsid w:val="187E63F9"/>
    <w:rsid w:val="44EB321A"/>
    <w:rsid w:val="469C287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微软公司</Company>
  <Pages>2</Pages>
  <Words>419</Words>
  <Characters>419</Characters>
  <Lines>4</Lines>
  <Paragraphs>1</Paragraphs>
  <TotalTime>6</TotalTime>
  <ScaleCrop>false</ScaleCrop>
  <LinksUpToDate>false</LinksUpToDate>
  <CharactersWithSpaces>501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2022-04-28T02:24:00Z</dcterms:created>
  <dc:creator>君榕</dc:creator>
  <cp:lastModifiedBy>舍予</cp:lastModifiedBy>
  <dcterms:modified xsi:type="dcterms:W3CDTF">2023-10-09T02:44:24Z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CA4C0CDDEA1244A8B9B03764F68DF965</vt:lpwstr>
  </property>
</Properties>
</file>