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D2A41">
      <w:pPr>
        <w:suppressAutoHyphens/>
        <w:adjustRightInd w:val="0"/>
        <w:snapToGrid w:val="0"/>
        <w:spacing w:line="590" w:lineRule="atLeast"/>
        <w:rPr>
          <w:rFonts w:hint="eastAsia" w:ascii="黑体" w:hAnsi="黑体" w:eastAsia="黑体" w:cs="华文中宋"/>
          <w:sz w:val="28"/>
          <w:szCs w:val="28"/>
        </w:rPr>
      </w:pPr>
      <w:r>
        <w:rPr>
          <w:rFonts w:hint="eastAsia" w:ascii="黑体" w:hAnsi="黑体" w:eastAsia="黑体" w:cs="华文中宋"/>
          <w:sz w:val="28"/>
          <w:szCs w:val="28"/>
        </w:rPr>
        <w:t>附件1</w:t>
      </w:r>
    </w:p>
    <w:p w14:paraId="4DCEB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黑体"/>
          <w:sz w:val="32"/>
          <w:szCs w:val="32"/>
        </w:rPr>
        <w:t>申请材料清单</w:t>
      </w:r>
    </w:p>
    <w:bookmarkEnd w:id="0"/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917"/>
        <w:gridCol w:w="1328"/>
        <w:gridCol w:w="4342"/>
        <w:gridCol w:w="2385"/>
      </w:tblGrid>
      <w:tr w14:paraId="31A21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71" w:hRule="atLeast"/>
        </w:trPr>
        <w:tc>
          <w:tcPr>
            <w:tcW w:w="917" w:type="dxa"/>
            <w:vMerge w:val="restart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E31D76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通用</w:t>
            </w:r>
          </w:p>
          <w:p w14:paraId="4CFE7E6B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材料</w:t>
            </w:r>
          </w:p>
        </w:tc>
        <w:tc>
          <w:tcPr>
            <w:tcW w:w="8055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3DF41B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行业综合许可（烟酒行）申请表</w:t>
            </w:r>
          </w:p>
        </w:tc>
      </w:tr>
      <w:tr w14:paraId="1F7FA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83" w:hRule="atLeast"/>
        </w:trPr>
        <w:tc>
          <w:tcPr>
            <w:tcW w:w="917" w:type="dxa"/>
            <w:vMerge w:val="continue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14FEE1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55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3B476F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行业综合许可（烟酒行）承诺书</w:t>
            </w:r>
          </w:p>
        </w:tc>
      </w:tr>
      <w:tr w14:paraId="324F4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65" w:hRule="atLeast"/>
        </w:trPr>
        <w:tc>
          <w:tcPr>
            <w:tcW w:w="917" w:type="dxa"/>
            <w:vMerge w:val="continue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06F7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55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B74F0A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营业执照或者其他主体资格证明文件复印件</w:t>
            </w:r>
          </w:p>
        </w:tc>
      </w:tr>
      <w:tr w14:paraId="6087F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13" w:hRule="atLeast"/>
        </w:trPr>
        <w:tc>
          <w:tcPr>
            <w:tcW w:w="917" w:type="dxa"/>
            <w:vMerge w:val="continue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E3D54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55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6BFC7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个体工商户经营者、法定代表人或其他组织负责人的身份证明</w:t>
            </w:r>
          </w:p>
        </w:tc>
      </w:tr>
      <w:tr w14:paraId="35A58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58" w:hRule="atLeast"/>
        </w:trPr>
        <w:tc>
          <w:tcPr>
            <w:tcW w:w="917" w:type="dxa"/>
            <w:vMerge w:val="continue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3F0E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55" w:type="dxa"/>
            <w:gridSpan w:val="3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BBEB3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授权委托书以及代理人的身份证明文件（涉及委托办理）</w:t>
            </w:r>
          </w:p>
        </w:tc>
      </w:tr>
      <w:tr w14:paraId="057AE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612" w:hRule="atLeast"/>
        </w:trPr>
        <w:tc>
          <w:tcPr>
            <w:tcW w:w="917" w:type="dxa"/>
            <w:vMerge w:val="restart"/>
            <w:tcBorders>
              <w:top w:val="single" w:color="auto" w:sz="4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9D9C2E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专项</w:t>
            </w:r>
          </w:p>
          <w:p w14:paraId="1CFC912B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材料</w:t>
            </w:r>
          </w:p>
        </w:tc>
        <w:tc>
          <w:tcPr>
            <w:tcW w:w="1328" w:type="dxa"/>
            <w:vMerge w:val="restart"/>
            <w:tcBorders>
              <w:top w:val="single" w:color="auto" w:sz="4" w:space="0"/>
            </w:tcBorders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65DEEE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公众聚集场所投入使用、营业前消防安全检查[工程投资额在30万元以上且建筑面积300平方米以上（均不含本数）的必须办理]</w:t>
            </w:r>
          </w:p>
        </w:tc>
        <w:tc>
          <w:tcPr>
            <w:tcW w:w="434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CF132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消防安全制度、灭火和应急疏散预案</w:t>
            </w:r>
          </w:p>
        </w:tc>
        <w:tc>
          <w:tcPr>
            <w:tcW w:w="2385" w:type="dxa"/>
            <w:vMerge w:val="restart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0619A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可在现场核查时提交</w:t>
            </w:r>
          </w:p>
        </w:tc>
      </w:tr>
      <w:tr w14:paraId="1904A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58" w:hRule="atLeast"/>
        </w:trPr>
        <w:tc>
          <w:tcPr>
            <w:tcW w:w="917" w:type="dxa"/>
            <w:vMerge w:val="continue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75BDF0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28" w:type="dxa"/>
            <w:vMerge w:val="continue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BC38A5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342" w:type="dxa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B3D3D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  <w:t>场所平面布置图、场所消防设施平面图</w:t>
            </w:r>
          </w:p>
        </w:tc>
        <w:tc>
          <w:tcPr>
            <w:tcW w:w="2385" w:type="dxa"/>
            <w:vMerge w:val="continue"/>
            <w:noWrap w:val="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8542A">
            <w:pPr>
              <w:widowControl/>
              <w:jc w:val="left"/>
              <w:rPr>
                <w:rFonts w:hint="eastAsia" w:ascii="宋体" w:hAnsi="宋体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0E77B8E8">
      <w:pPr>
        <w:widowControl/>
        <w:jc w:val="left"/>
        <w:rPr>
          <w:rFonts w:hint="eastAsia" w:ascii="宋体" w:hAnsi="宋体" w:cs="Times New Roman"/>
          <w:b w:val="0"/>
          <w:bCs w:val="0"/>
          <w:sz w:val="24"/>
          <w:szCs w:val="24"/>
        </w:rPr>
      </w:pPr>
    </w:p>
    <w:p w14:paraId="03BD653C">
      <w:pPr>
        <w:pStyle w:val="2"/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D3F4877">
      <w:pPr>
        <w:suppressAutoHyphens/>
        <w:autoSpaceDE w:val="0"/>
        <w:adjustRightInd w:val="0"/>
        <w:snapToGrid w:val="0"/>
        <w:spacing w:line="400" w:lineRule="exact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附件2</w:t>
      </w:r>
    </w:p>
    <w:p w14:paraId="7F2F8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32"/>
          <w:szCs w:val="32"/>
        </w:rPr>
        <w:t>行业综合许可（烟酒行）承诺书</w:t>
      </w:r>
    </w:p>
    <w:p w14:paraId="337BE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textAlignment w:val="auto"/>
        <w:rPr>
          <w:rFonts w:ascii="仿宋_GB2312" w:hAnsi="仿宋" w:eastAsia="仿宋_GB2312"/>
          <w:color w:val="000000"/>
          <w:sz w:val="30"/>
          <w:szCs w:val="30"/>
        </w:rPr>
      </w:pPr>
    </w:p>
    <w:p w14:paraId="6D5D2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：</w:t>
      </w:r>
    </w:p>
    <w:p w14:paraId="52949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24" w:firstLineChars="177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本人（单位）（全称：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）申请办理《行业综合许可证》，特作出如下承诺：</w:t>
      </w:r>
    </w:p>
    <w:p w14:paraId="13A7A2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本人（单位）承诺严格按照法律法规的有关规定，办理《行业综合许可证》，依法开展经营活动；积极配合行政审批职能部门的工作，对于存在的问题及时进行整改。</w:t>
      </w:r>
    </w:p>
    <w:p w14:paraId="4BBFBD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所填写的信息真实、准确，对办理《行业综合许可证》所提交材料的真实性、合法性等负责。行政审批职能部门已明确告知本人（单位）办理所需许可条件、所需材料、办理流程，本人（单位）已全部知悉所告知内容并承诺具备上述条件，可随时接受现场核查。</w:t>
      </w:r>
    </w:p>
    <w:p w14:paraId="1A3ADC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场所已符合《公众聚集场所消防安全要求》，场所所在建筑为合法建筑，场所满足公众聚集场所投入使用、营业的各项消防安全条件；在使用、营业过程中遵守消防法律法规和消防技术标准，确保消防安全。（按需承诺）</w:t>
      </w:r>
    </w:p>
    <w:p w14:paraId="481BB7D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对于告知承诺方式提交的材料，本人（单位）承诺能够在法律法规等规定的期限内予以提供。</w:t>
      </w:r>
    </w:p>
    <w:p w14:paraId="00A13F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本人（单位）将遵守所作出的承诺。若有违反承诺（或者做出不实承诺）且经指出仍未按规定整改到位的，行政审批职能部门可以视情况作出补正申请材料、撤销行政许可决定等，由此产生的不利法律后果由本人（单位）承担。</w:t>
      </w:r>
    </w:p>
    <w:p w14:paraId="173492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上述承诺均是本人（单位）真实意思表示。</w:t>
      </w:r>
    </w:p>
    <w:p w14:paraId="0AD76AA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416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114BB6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416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08E85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2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                   申请人（签章）：</w:t>
      </w:r>
    </w:p>
    <w:p w14:paraId="5A111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16" w:lineRule="exact"/>
        <w:ind w:firstLine="42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 xml:space="preserve">                  年   月   日</w:t>
      </w:r>
    </w:p>
    <w:p w14:paraId="7B91569D"/>
    <w:p w14:paraId="02D450E8">
      <w:pPr>
        <w:pStyle w:val="2"/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6A00C8E">
      <w:pPr>
        <w:suppressAutoHyphens/>
        <w:spacing w:line="360" w:lineRule="auto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附件3</w:t>
      </w:r>
    </w:p>
    <w:p w14:paraId="6CD54230">
      <w:pPr>
        <w:widowControl/>
        <w:jc w:val="left"/>
        <w:rPr>
          <w:rFonts w:ascii="黑体" w:hAnsi="黑体" w:eastAsia="黑体" w:cs="仿宋_GB2312"/>
          <w:bCs/>
          <w:sz w:val="32"/>
          <w:szCs w:val="32"/>
        </w:rPr>
      </w:pPr>
    </w:p>
    <w:p w14:paraId="739799C7">
      <w:pPr>
        <w:pStyle w:val="2"/>
      </w:pPr>
    </w:p>
    <w:p w14:paraId="185BA4D7">
      <w:pPr>
        <w:spacing w:line="800" w:lineRule="exact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587EB56C">
      <w:pPr>
        <w:spacing w:line="800" w:lineRule="exact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145B2F56">
      <w:pPr>
        <w:spacing w:line="800" w:lineRule="exact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D55122D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  <w:r>
        <w:rPr>
          <w:rFonts w:hint="eastAsia" w:ascii="方正小标宋简体" w:eastAsia="方正小标宋简体" w:cs="黑体"/>
          <w:sz w:val="44"/>
          <w:szCs w:val="44"/>
        </w:rPr>
        <w:t>行业综合许可申请表</w:t>
      </w:r>
    </w:p>
    <w:p w14:paraId="75B82CEC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</w:p>
    <w:p w14:paraId="4DF23C79">
      <w:pPr>
        <w:suppressAutoHyphens/>
        <w:spacing w:line="800" w:lineRule="exact"/>
        <w:jc w:val="center"/>
        <w:rPr>
          <w:rFonts w:hint="eastAsia" w:ascii="方正小标宋简体" w:eastAsia="方正小标宋简体" w:cs="黑体"/>
          <w:sz w:val="44"/>
          <w:szCs w:val="44"/>
        </w:rPr>
      </w:pPr>
      <w:r>
        <w:rPr>
          <w:rFonts w:hint="eastAsia" w:ascii="方正小标宋简体" w:eastAsia="方正小标宋简体" w:cs="黑体"/>
          <w:sz w:val="44"/>
          <w:szCs w:val="44"/>
        </w:rPr>
        <w:t>（烟酒行）</w:t>
      </w:r>
    </w:p>
    <w:p w14:paraId="18770193">
      <w:pPr>
        <w:spacing w:line="800" w:lineRule="exact"/>
        <w:jc w:val="center"/>
        <w:rPr>
          <w:rFonts w:ascii="黑体" w:eastAsia="黑体"/>
          <w:sz w:val="52"/>
          <w:szCs w:val="52"/>
        </w:rPr>
      </w:pPr>
    </w:p>
    <w:p w14:paraId="30B144B0">
      <w:pPr>
        <w:spacing w:line="800" w:lineRule="exact"/>
        <w:jc w:val="center"/>
        <w:rPr>
          <w:rFonts w:ascii="黑体" w:eastAsia="黑体"/>
          <w:sz w:val="52"/>
          <w:szCs w:val="52"/>
        </w:rPr>
      </w:pPr>
    </w:p>
    <w:p w14:paraId="44073133">
      <w:pPr>
        <w:spacing w:line="400" w:lineRule="exact"/>
        <w:jc w:val="center"/>
        <w:rPr>
          <w:rFonts w:ascii="黑体" w:eastAsia="黑体"/>
        </w:rPr>
      </w:pPr>
    </w:p>
    <w:p w14:paraId="2BCBEED1">
      <w:pPr>
        <w:spacing w:line="400" w:lineRule="exact"/>
        <w:jc w:val="center"/>
        <w:rPr>
          <w:rFonts w:ascii="黑体" w:eastAsia="黑体"/>
        </w:rPr>
      </w:pPr>
    </w:p>
    <w:p w14:paraId="37B78FA7">
      <w:pPr>
        <w:spacing w:line="400" w:lineRule="exact"/>
        <w:jc w:val="center"/>
        <w:rPr>
          <w:rFonts w:ascii="黑体" w:eastAsia="黑体"/>
        </w:rPr>
      </w:pPr>
    </w:p>
    <w:p w14:paraId="32EF950E">
      <w:pPr>
        <w:spacing w:line="400" w:lineRule="exact"/>
        <w:jc w:val="center"/>
        <w:rPr>
          <w:rFonts w:ascii="黑体" w:eastAsia="黑体"/>
        </w:rPr>
      </w:pPr>
    </w:p>
    <w:p w14:paraId="17216740">
      <w:pPr>
        <w:spacing w:line="480" w:lineRule="auto"/>
        <w:jc w:val="left"/>
        <w:rPr>
          <w:rFonts w:ascii="仿宋_GB2312" w:hAnsi="宋体" w:eastAsia="仿宋_GB2312"/>
          <w:spacing w:val="20"/>
          <w:sz w:val="30"/>
          <w:szCs w:val="30"/>
        </w:rPr>
      </w:pPr>
    </w:p>
    <w:p w14:paraId="3FE795AA">
      <w:pPr>
        <w:spacing w:line="480" w:lineRule="auto"/>
        <w:jc w:val="left"/>
        <w:rPr>
          <w:rFonts w:ascii="仿宋_GB2312" w:hAnsi="宋体" w:eastAsia="仿宋_GB2312"/>
          <w:spacing w:val="20"/>
          <w:sz w:val="24"/>
        </w:rPr>
      </w:pPr>
    </w:p>
    <w:p w14:paraId="694C41F8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单位名称：</w:t>
      </w:r>
    </w:p>
    <w:p w14:paraId="76C66FE4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申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请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人：</w:t>
      </w:r>
    </w:p>
    <w:p w14:paraId="45524099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联系电话：</w:t>
      </w:r>
    </w:p>
    <w:p w14:paraId="542718C8">
      <w:pPr>
        <w:suppressAutoHyphens/>
        <w:spacing w:line="480" w:lineRule="auto"/>
        <w:ind w:firstLine="640" w:firstLineChars="200"/>
        <w:jc w:val="left"/>
        <w:rPr>
          <w:rFonts w:hint="eastAsia" w:ascii="宋体" w:hAnsi="宋体" w:cs="仿宋_GB2312"/>
          <w:spacing w:val="20"/>
          <w:sz w:val="28"/>
          <w:szCs w:val="28"/>
        </w:rPr>
      </w:pPr>
      <w:r>
        <w:rPr>
          <w:rFonts w:hint="eastAsia" w:ascii="宋体" w:hAnsi="宋体" w:cs="仿宋_GB2312"/>
          <w:b w:val="0"/>
          <w:bCs w:val="0"/>
          <w:spacing w:val="20"/>
          <w:sz w:val="28"/>
          <w:szCs w:val="28"/>
        </w:rPr>
        <w:t>申请日期：  年  月  日</w:t>
      </w:r>
    </w:p>
    <w:p w14:paraId="203BF5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br w:type="page"/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3"/>
        <w:gridCol w:w="628"/>
        <w:gridCol w:w="158"/>
        <w:gridCol w:w="455"/>
        <w:gridCol w:w="789"/>
        <w:gridCol w:w="891"/>
        <w:gridCol w:w="640"/>
        <w:gridCol w:w="235"/>
        <w:gridCol w:w="57"/>
        <w:gridCol w:w="377"/>
        <w:gridCol w:w="641"/>
        <w:gridCol w:w="645"/>
        <w:gridCol w:w="459"/>
        <w:gridCol w:w="591"/>
        <w:gridCol w:w="173"/>
        <w:gridCol w:w="43"/>
        <w:gridCol w:w="819"/>
        <w:gridCol w:w="677"/>
      </w:tblGrid>
      <w:tr w14:paraId="3F4FE9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78" w:hRule="atLeast"/>
          <w:jc w:val="center"/>
        </w:trPr>
        <w:tc>
          <w:tcPr>
            <w:tcW w:w="8961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CA3D7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单位基本情况</w:t>
            </w:r>
          </w:p>
        </w:tc>
      </w:tr>
      <w:tr w14:paraId="6AF6D6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C53E2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市场主体名称</w:t>
            </w:r>
          </w:p>
        </w:tc>
        <w:tc>
          <w:tcPr>
            <w:tcW w:w="3067" w:type="dxa"/>
            <w:gridSpan w:val="6"/>
            <w:noWrap w:val="0"/>
            <w:vAlign w:val="center"/>
          </w:tcPr>
          <w:p w14:paraId="0AD6565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6526E11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30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F2090F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CCA33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17DC6F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法定代表人（负责人）</w:t>
            </w:r>
          </w:p>
        </w:tc>
        <w:tc>
          <w:tcPr>
            <w:tcW w:w="3067" w:type="dxa"/>
            <w:gridSpan w:val="6"/>
            <w:noWrap w:val="0"/>
            <w:vAlign w:val="center"/>
          </w:tcPr>
          <w:p w14:paraId="675061B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5BCBFE8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证件类型</w:t>
            </w:r>
          </w:p>
        </w:tc>
        <w:tc>
          <w:tcPr>
            <w:tcW w:w="230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3BBF564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3BD25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84C36F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证件号</w:t>
            </w:r>
          </w:p>
        </w:tc>
        <w:tc>
          <w:tcPr>
            <w:tcW w:w="3067" w:type="dxa"/>
            <w:gridSpan w:val="6"/>
            <w:noWrap w:val="0"/>
            <w:vAlign w:val="center"/>
          </w:tcPr>
          <w:p w14:paraId="6ED8DF9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07CC817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移动电话</w:t>
            </w:r>
          </w:p>
        </w:tc>
        <w:tc>
          <w:tcPr>
            <w:tcW w:w="230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7E4AA5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9E9B1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E5FD23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邮政编码</w:t>
            </w:r>
          </w:p>
        </w:tc>
        <w:tc>
          <w:tcPr>
            <w:tcW w:w="3067" w:type="dxa"/>
            <w:gridSpan w:val="6"/>
            <w:noWrap w:val="0"/>
            <w:vAlign w:val="center"/>
          </w:tcPr>
          <w:p w14:paraId="0B0430B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22" w:type="dxa"/>
            <w:gridSpan w:val="4"/>
            <w:noWrap w:val="0"/>
            <w:vAlign w:val="center"/>
          </w:tcPr>
          <w:p w14:paraId="028D4E3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E-mail</w:t>
            </w:r>
          </w:p>
        </w:tc>
        <w:tc>
          <w:tcPr>
            <w:tcW w:w="230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5AF43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4742A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ED6319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住所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5604B68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____省_____市（州/直管市）_____县（市/区）_____ 乡（镇/街道） ________    </w:t>
            </w:r>
          </w:p>
        </w:tc>
      </w:tr>
      <w:tr w14:paraId="20FBB2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267EA3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经营场所地址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0599FA0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____省_____市（州/直管市）_____县（市/区）_____ 乡（镇/街道） ________</w:t>
            </w:r>
          </w:p>
        </w:tc>
      </w:tr>
      <w:tr w14:paraId="74253E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ECCE3B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外设仓库地址（如有）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6F4E94E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____省_____市（州/直管市）_____县（市/区）_____ 乡（镇/街道） ________</w:t>
            </w:r>
          </w:p>
        </w:tc>
      </w:tr>
      <w:tr w14:paraId="70AD81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28" w:hRule="atLeast"/>
          <w:jc w:val="center"/>
        </w:trPr>
        <w:tc>
          <w:tcPr>
            <w:tcW w:w="1469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E319DB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场地权属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2993471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□自有     □租赁      □无偿使用</w:t>
            </w:r>
          </w:p>
        </w:tc>
      </w:tr>
      <w:tr w14:paraId="2492A9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59D86E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73E5CFB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租赁（无偿使用）期限： □    年  月  日至     年  月  日   □长期</w:t>
            </w:r>
          </w:p>
        </w:tc>
      </w:tr>
      <w:tr w14:paraId="7A638A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28" w:hRule="atLeast"/>
          <w:jc w:val="center"/>
        </w:trPr>
        <w:tc>
          <w:tcPr>
            <w:tcW w:w="14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6CA9A9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经济类型</w:t>
            </w:r>
          </w:p>
        </w:tc>
        <w:tc>
          <w:tcPr>
            <w:tcW w:w="7492" w:type="dxa"/>
            <w:gridSpan w:val="15"/>
            <w:tcBorders>
              <w:right w:val="single" w:color="auto" w:sz="4" w:space="0"/>
            </w:tcBorders>
            <w:noWrap w:val="0"/>
            <w:vAlign w:val="center"/>
          </w:tcPr>
          <w:p w14:paraId="49EA421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□国有  □集体 □合伙 □股份制（合作） □个人独资  □有限责任  </w:t>
            </w:r>
          </w:p>
          <w:p w14:paraId="6E9D5BF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□外商投资  □股份有限公司 □个体（□个人经营 □家庭经营 ）  </w:t>
            </w:r>
          </w:p>
          <w:p w14:paraId="147CBF1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□其他：_________</w:t>
            </w:r>
          </w:p>
        </w:tc>
      </w:tr>
      <w:tr w14:paraId="5E280B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65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122192B8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申请事项情况</w:t>
            </w:r>
          </w:p>
        </w:tc>
      </w:tr>
      <w:tr w14:paraId="0D8C87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0" w:hRule="atLeast"/>
          <w:jc w:val="center"/>
        </w:trPr>
        <w:tc>
          <w:tcPr>
            <w:tcW w:w="1469" w:type="dxa"/>
            <w:gridSpan w:val="3"/>
            <w:noWrap w:val="0"/>
            <w:vAlign w:val="center"/>
          </w:tcPr>
          <w:p w14:paraId="57453B8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申请</w:t>
            </w:r>
          </w:p>
          <w:p w14:paraId="3D8944A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7492" w:type="dxa"/>
            <w:gridSpan w:val="15"/>
            <w:noWrap w:val="0"/>
            <w:vAlign w:val="center"/>
          </w:tcPr>
          <w:p w14:paraId="3B1EBAC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□烟草专卖零售许可证核发（新办）</w:t>
            </w:r>
          </w:p>
          <w:p w14:paraId="4CDCA76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□公众聚集场所投入使用、营业前消防安全检查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[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工程投资额在30万元以上且建筑面积300平方米以上（均不含本数）的必须办理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" w:eastAsia="zh-CN"/>
              </w:rPr>
              <w:t>]</w:t>
            </w: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78F454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99" w:hRule="atLeast"/>
          <w:jc w:val="center"/>
        </w:trPr>
        <w:tc>
          <w:tcPr>
            <w:tcW w:w="1469" w:type="dxa"/>
            <w:gridSpan w:val="3"/>
            <w:vMerge w:val="restart"/>
            <w:noWrap w:val="0"/>
            <w:vAlign w:val="center"/>
          </w:tcPr>
          <w:p w14:paraId="6E6463D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烟草专卖零售许可证核发（新办）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074D8D4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群体类型</w:t>
            </w:r>
          </w:p>
        </w:tc>
        <w:tc>
          <w:tcPr>
            <w:tcW w:w="6248" w:type="dxa"/>
            <w:gridSpan w:val="13"/>
            <w:noWrap w:val="0"/>
            <w:vAlign w:val="center"/>
          </w:tcPr>
          <w:p w14:paraId="653A324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□普通  □残疾人 □低保户 □下岗失业人员 □军烈属 </w:t>
            </w:r>
          </w:p>
          <w:p w14:paraId="3B239BB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 xml:space="preserve"> □特困户  □其他：_________</w:t>
            </w:r>
          </w:p>
        </w:tc>
      </w:tr>
      <w:tr w14:paraId="7CB048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399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357B515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noWrap w:val="0"/>
            <w:vAlign w:val="center"/>
          </w:tcPr>
          <w:p w14:paraId="3EEEAC1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申请许可</w:t>
            </w:r>
          </w:p>
          <w:p w14:paraId="1D0843F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范围</w:t>
            </w:r>
          </w:p>
        </w:tc>
        <w:tc>
          <w:tcPr>
            <w:tcW w:w="6248" w:type="dxa"/>
            <w:gridSpan w:val="13"/>
            <w:noWrap w:val="0"/>
            <w:vAlign w:val="center"/>
          </w:tcPr>
          <w:p w14:paraId="76C86AC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□卷烟本店零售   □雪茄烟本店零售   □消费类烟丝本店零售</w:t>
            </w:r>
          </w:p>
        </w:tc>
      </w:tr>
      <w:tr w14:paraId="5932DE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40" w:hRule="atLeast"/>
          <w:jc w:val="center"/>
        </w:trPr>
        <w:tc>
          <w:tcPr>
            <w:tcW w:w="1469" w:type="dxa"/>
            <w:gridSpan w:val="3"/>
            <w:vMerge w:val="restart"/>
            <w:noWrap w:val="0"/>
            <w:vAlign w:val="center"/>
          </w:tcPr>
          <w:p w14:paraId="5289F2F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8F8A5A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976BC3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9F1103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3F3999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68CC54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86C087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4E9F9E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EE65FA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AAFCC7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5AB1AA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9A26D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EA545E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CA329D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119800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DCD980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596D495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6A8D90C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B81648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177188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47FC756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81031D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8F1B5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公众聚集场所投入使用、营业前消防安全检查</w:t>
            </w:r>
          </w:p>
          <w:p w14:paraId="5D87E4D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□告知承诺制</w:t>
            </w:r>
          </w:p>
          <w:p w14:paraId="33A4100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□一般程序</w:t>
            </w:r>
          </w:p>
        </w:tc>
        <w:tc>
          <w:tcPr>
            <w:tcW w:w="1244" w:type="dxa"/>
            <w:gridSpan w:val="2"/>
            <w:vMerge w:val="restart"/>
            <w:noWrap w:val="0"/>
            <w:vAlign w:val="center"/>
          </w:tcPr>
          <w:p w14:paraId="0FCAC19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场所所在</w:t>
            </w:r>
          </w:p>
          <w:p w14:paraId="296270A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建筑情况</w:t>
            </w:r>
          </w:p>
        </w:tc>
        <w:tc>
          <w:tcPr>
            <w:tcW w:w="1531" w:type="dxa"/>
            <w:gridSpan w:val="2"/>
            <w:noWrap w:val="0"/>
            <w:vAlign w:val="center"/>
          </w:tcPr>
          <w:p w14:paraId="754634D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建筑名称</w:t>
            </w:r>
          </w:p>
        </w:tc>
        <w:tc>
          <w:tcPr>
            <w:tcW w:w="1310" w:type="dxa"/>
            <w:gridSpan w:val="4"/>
            <w:noWrap w:val="0"/>
            <w:vAlign w:val="center"/>
          </w:tcPr>
          <w:p w14:paraId="46B21DE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68" w:type="dxa"/>
            <w:gridSpan w:val="4"/>
            <w:noWrap w:val="0"/>
            <w:vAlign w:val="center"/>
          </w:tcPr>
          <w:p w14:paraId="3132503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建筑结构</w:t>
            </w:r>
          </w:p>
        </w:tc>
        <w:tc>
          <w:tcPr>
            <w:tcW w:w="1539" w:type="dxa"/>
            <w:gridSpan w:val="3"/>
            <w:noWrap w:val="0"/>
            <w:vAlign w:val="center"/>
          </w:tcPr>
          <w:p w14:paraId="45A4905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CF181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40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7A0DA3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continue"/>
            <w:noWrap w:val="0"/>
            <w:vAlign w:val="center"/>
          </w:tcPr>
          <w:p w14:paraId="51122B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31" w:type="dxa"/>
            <w:gridSpan w:val="2"/>
            <w:noWrap w:val="0"/>
            <w:vAlign w:val="center"/>
          </w:tcPr>
          <w:p w14:paraId="6EE0931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建筑面积</w:t>
            </w:r>
          </w:p>
        </w:tc>
        <w:tc>
          <w:tcPr>
            <w:tcW w:w="1310" w:type="dxa"/>
            <w:gridSpan w:val="4"/>
            <w:noWrap w:val="0"/>
            <w:vAlign w:val="center"/>
          </w:tcPr>
          <w:p w14:paraId="455F383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68" w:type="dxa"/>
            <w:gridSpan w:val="4"/>
            <w:noWrap w:val="0"/>
            <w:vAlign w:val="center"/>
          </w:tcPr>
          <w:p w14:paraId="1BB5BC0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建筑高度</w:t>
            </w:r>
          </w:p>
        </w:tc>
        <w:tc>
          <w:tcPr>
            <w:tcW w:w="1539" w:type="dxa"/>
            <w:gridSpan w:val="3"/>
            <w:noWrap w:val="0"/>
            <w:vAlign w:val="center"/>
          </w:tcPr>
          <w:p w14:paraId="49CE0F0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85E30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34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4065D0D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continue"/>
            <w:noWrap w:val="0"/>
            <w:vAlign w:val="center"/>
          </w:tcPr>
          <w:p w14:paraId="178FBEB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31" w:type="dxa"/>
            <w:gridSpan w:val="2"/>
            <w:noWrap w:val="0"/>
            <w:vAlign w:val="center"/>
          </w:tcPr>
          <w:p w14:paraId="16F9AC3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建筑层数</w:t>
            </w:r>
          </w:p>
          <w:p w14:paraId="64BABCA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（地上/地下）</w:t>
            </w:r>
          </w:p>
        </w:tc>
        <w:tc>
          <w:tcPr>
            <w:tcW w:w="1310" w:type="dxa"/>
            <w:gridSpan w:val="4"/>
            <w:noWrap w:val="0"/>
            <w:vAlign w:val="center"/>
          </w:tcPr>
          <w:p w14:paraId="02C7B34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68" w:type="dxa"/>
            <w:gridSpan w:val="4"/>
            <w:noWrap w:val="0"/>
            <w:vAlign w:val="center"/>
          </w:tcPr>
          <w:p w14:paraId="62488F0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使用层数</w:t>
            </w:r>
          </w:p>
          <w:p w14:paraId="6860160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（地上/地下）</w:t>
            </w:r>
          </w:p>
        </w:tc>
        <w:tc>
          <w:tcPr>
            <w:tcW w:w="1539" w:type="dxa"/>
            <w:gridSpan w:val="3"/>
            <w:noWrap w:val="0"/>
            <w:vAlign w:val="center"/>
          </w:tcPr>
          <w:p w14:paraId="1498E3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BA3EA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823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743F29D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continue"/>
            <w:noWrap w:val="0"/>
            <w:vAlign w:val="center"/>
          </w:tcPr>
          <w:p w14:paraId="4FB7F11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48" w:type="dxa"/>
            <w:gridSpan w:val="13"/>
            <w:noWrap w:val="0"/>
            <w:vAlign w:val="center"/>
          </w:tcPr>
          <w:p w14:paraId="63E7F39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□消防车道              是否畅通：□是 □否</w:t>
            </w:r>
          </w:p>
          <w:p w14:paraId="2DA0BA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□消防车登高操作场地    是否符合消防安全要求：□是 □否</w:t>
            </w:r>
          </w:p>
          <w:p w14:paraId="0F1B31F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□室外消火栓            是否完好有效：□是 □否</w:t>
            </w:r>
          </w:p>
          <w:p w14:paraId="1E5AD75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□水泵接合器            是否完好有效：□是 □否</w:t>
            </w:r>
          </w:p>
        </w:tc>
      </w:tr>
      <w:tr w14:paraId="2981F6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3CFACB4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continue"/>
            <w:noWrap w:val="0"/>
            <w:vAlign w:val="center"/>
          </w:tcPr>
          <w:p w14:paraId="6845E5D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48" w:type="dxa"/>
            <w:gridSpan w:val="13"/>
            <w:noWrap w:val="0"/>
            <w:vAlign w:val="center"/>
          </w:tcPr>
          <w:p w14:paraId="4B4A027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□消防控制室           是否符合消防安全要求：□是 □否</w:t>
            </w:r>
          </w:p>
          <w:p w14:paraId="1EBD85C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□消防水泵房           是否符合消防安全要求：□是 □否</w:t>
            </w:r>
          </w:p>
          <w:p w14:paraId="51A4B61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□消防电梯             是否符合消防安全要求：□是 □否</w:t>
            </w:r>
          </w:p>
          <w:p w14:paraId="6828C49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□柴油发电机房         是否符合消防安全要求：□是 □否</w:t>
            </w:r>
          </w:p>
          <w:p w14:paraId="7B8218E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□燃油或燃气锅炉房     是否符合消防安全要求：□是 □否</w:t>
            </w:r>
          </w:p>
          <w:p w14:paraId="4102E7E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□变压器室             是否符合消防安全要求：□是 □否</w:t>
            </w:r>
          </w:p>
          <w:p w14:paraId="368179D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□配电室               是否符合消防安全要求：□是 □否</w:t>
            </w:r>
          </w:p>
          <w:p w14:paraId="377CDC4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□其他专用房间：       是否符合消防安全要求：□是 □否</w:t>
            </w:r>
          </w:p>
        </w:tc>
      </w:tr>
      <w:tr w14:paraId="386C7B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3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7FA780D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restart"/>
            <w:noWrap w:val="0"/>
            <w:vAlign w:val="center"/>
          </w:tcPr>
          <w:p w14:paraId="0A9DC6F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场所情况</w:t>
            </w:r>
          </w:p>
        </w:tc>
        <w:tc>
          <w:tcPr>
            <w:tcW w:w="891" w:type="dxa"/>
            <w:noWrap w:val="0"/>
            <w:vAlign w:val="center"/>
          </w:tcPr>
          <w:p w14:paraId="0D9B4DB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用火</w:t>
            </w:r>
          </w:p>
          <w:p w14:paraId="49DE156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用电</w:t>
            </w:r>
          </w:p>
        </w:tc>
        <w:tc>
          <w:tcPr>
            <w:tcW w:w="5357" w:type="dxa"/>
            <w:gridSpan w:val="12"/>
            <w:noWrap w:val="0"/>
            <w:vAlign w:val="center"/>
          </w:tcPr>
          <w:p w14:paraId="37D99AE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电气线路设计单位：</w:t>
            </w:r>
          </w:p>
          <w:p w14:paraId="2208B40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电气线路施工单位：</w:t>
            </w:r>
          </w:p>
          <w:p w14:paraId="013F4B7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电器产品是否符合消防安全要求：□是 □否</w:t>
            </w:r>
          </w:p>
          <w:p w14:paraId="181B392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场所是否是使用燃气：□是 □否</w:t>
            </w:r>
          </w:p>
          <w:p w14:paraId="5092E00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燃气类型：</w:t>
            </w:r>
          </w:p>
          <w:p w14:paraId="4FB8067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燃气施工（安装）单位：</w:t>
            </w:r>
          </w:p>
          <w:p w14:paraId="21DC2D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燃气用具是否符合消防安全要求：□是 □否</w:t>
            </w:r>
          </w:p>
          <w:p w14:paraId="342C3BB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场所是否使用燃油：□是 □否</w:t>
            </w:r>
          </w:p>
          <w:p w14:paraId="5E66EEA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燃油储存位置及储量：</w:t>
            </w:r>
          </w:p>
          <w:p w14:paraId="33E443D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其他用火用电情况：</w:t>
            </w:r>
          </w:p>
        </w:tc>
      </w:tr>
      <w:tr w14:paraId="37CADF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03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5D84CB9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continue"/>
            <w:noWrap w:val="0"/>
            <w:vAlign w:val="center"/>
          </w:tcPr>
          <w:p w14:paraId="2261728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91" w:type="dxa"/>
            <w:noWrap w:val="0"/>
            <w:vAlign w:val="center"/>
          </w:tcPr>
          <w:p w14:paraId="1BFC345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345F950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D1AF78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安全</w:t>
            </w:r>
          </w:p>
          <w:p w14:paraId="019157E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疏散</w:t>
            </w:r>
          </w:p>
        </w:tc>
        <w:tc>
          <w:tcPr>
            <w:tcW w:w="5357" w:type="dxa"/>
            <w:gridSpan w:val="12"/>
            <w:noWrap w:val="0"/>
            <w:vAlign w:val="center"/>
          </w:tcPr>
          <w:p w14:paraId="2E4D2A7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安全出口数量：     是否畅通：□是 □否</w:t>
            </w:r>
          </w:p>
          <w:p w14:paraId="4D4859A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疏散楼梯设置形式：</w:t>
            </w:r>
          </w:p>
          <w:p w14:paraId="1A046F0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疏散楼梯数量：     是否畅通：□是 □否</w:t>
            </w:r>
          </w:p>
          <w:p w14:paraId="0630A47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避难层（间）设置位置：</w:t>
            </w:r>
          </w:p>
          <w:p w14:paraId="33AD91B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避难层（间）数量： 是否符合消防安全要求：□是 □否</w:t>
            </w:r>
          </w:p>
          <w:p w14:paraId="2FCBB36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□消防应急广播     是否完好有效：□是 □否</w:t>
            </w:r>
          </w:p>
          <w:p w14:paraId="4E24986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□消防应急照明     是否完好有效：□是 □否</w:t>
            </w:r>
          </w:p>
          <w:p w14:paraId="46D4CE2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□疏散指示标志     是否完好有效：□是 □否</w:t>
            </w:r>
          </w:p>
        </w:tc>
      </w:tr>
      <w:tr w14:paraId="01D1C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2B3EC30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continue"/>
            <w:noWrap w:val="0"/>
            <w:vAlign w:val="center"/>
          </w:tcPr>
          <w:p w14:paraId="6FFA26E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2BA090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</w:t>
            </w:r>
          </w:p>
          <w:p w14:paraId="2E95131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设施</w:t>
            </w:r>
          </w:p>
        </w:tc>
        <w:tc>
          <w:tcPr>
            <w:tcW w:w="5357" w:type="dxa"/>
            <w:gridSpan w:val="12"/>
            <w:noWrap w:val="0"/>
            <w:vAlign w:val="center"/>
          </w:tcPr>
          <w:p w14:paraId="6D2225F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□室内消火栓         是否完好有效：□是 □否</w:t>
            </w:r>
          </w:p>
          <w:p w14:paraId="76B5C33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□自动喷水灭火系统   是否完好有效：□是 □否</w:t>
            </w:r>
          </w:p>
          <w:p w14:paraId="0A3769C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□火灾自动报警系统   是否完好有效：□是 □否</w:t>
            </w:r>
          </w:p>
          <w:p w14:paraId="10F26A5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□气体灭火系统       是否完好有效：□是 □否</w:t>
            </w:r>
          </w:p>
          <w:p w14:paraId="7D02492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□泡沫灭火系统       是否完好有效：□是 □否</w:t>
            </w:r>
          </w:p>
          <w:p w14:paraId="022EE8A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□机械防烟系统       是否完好有效：□是 □否</w:t>
            </w:r>
          </w:p>
          <w:p w14:paraId="2161FE2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□机械排烟系统       是否完好有效：□是 □否</w:t>
            </w:r>
          </w:p>
          <w:p w14:paraId="700ADC9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□其他消防设施：     是否完好有效：□是 □否</w:t>
            </w:r>
          </w:p>
          <w:p w14:paraId="6FA3E5C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□灭火器种类、型号和数量：</w:t>
            </w:r>
          </w:p>
        </w:tc>
      </w:tr>
      <w:tr w14:paraId="392E3A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481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6397478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restart"/>
            <w:noWrap w:val="0"/>
            <w:vAlign w:val="center"/>
          </w:tcPr>
          <w:p w14:paraId="2386DFF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室内装修</w:t>
            </w:r>
          </w:p>
        </w:tc>
        <w:tc>
          <w:tcPr>
            <w:tcW w:w="891" w:type="dxa"/>
            <w:noWrap w:val="0"/>
            <w:vAlign w:val="center"/>
          </w:tcPr>
          <w:p w14:paraId="5F8809A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装修</w:t>
            </w:r>
          </w:p>
          <w:p w14:paraId="63FDE06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部位</w:t>
            </w:r>
          </w:p>
        </w:tc>
        <w:tc>
          <w:tcPr>
            <w:tcW w:w="640" w:type="dxa"/>
            <w:noWrap w:val="0"/>
            <w:vAlign w:val="center"/>
          </w:tcPr>
          <w:p w14:paraId="3FC5C50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顶棚</w:t>
            </w:r>
          </w:p>
        </w:tc>
        <w:tc>
          <w:tcPr>
            <w:tcW w:w="669" w:type="dxa"/>
            <w:gridSpan w:val="3"/>
            <w:noWrap w:val="0"/>
            <w:vAlign w:val="center"/>
          </w:tcPr>
          <w:p w14:paraId="618CF9C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墙面</w:t>
            </w:r>
          </w:p>
        </w:tc>
        <w:tc>
          <w:tcPr>
            <w:tcW w:w="641" w:type="dxa"/>
            <w:noWrap w:val="0"/>
            <w:vAlign w:val="center"/>
          </w:tcPr>
          <w:p w14:paraId="156173F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地面</w:t>
            </w:r>
          </w:p>
        </w:tc>
        <w:tc>
          <w:tcPr>
            <w:tcW w:w="645" w:type="dxa"/>
            <w:noWrap w:val="0"/>
            <w:vAlign w:val="center"/>
          </w:tcPr>
          <w:p w14:paraId="220792B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隔断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 w14:paraId="2A2BFE4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固定家具</w:t>
            </w:r>
          </w:p>
        </w:tc>
        <w:tc>
          <w:tcPr>
            <w:tcW w:w="1035" w:type="dxa"/>
            <w:gridSpan w:val="3"/>
            <w:noWrap w:val="0"/>
            <w:vAlign w:val="center"/>
          </w:tcPr>
          <w:p w14:paraId="6683000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装饰织物</w:t>
            </w:r>
          </w:p>
        </w:tc>
        <w:tc>
          <w:tcPr>
            <w:tcW w:w="677" w:type="dxa"/>
            <w:noWrap w:val="0"/>
            <w:vAlign w:val="center"/>
          </w:tcPr>
          <w:p w14:paraId="44736C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3CAFF5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74" w:hRule="atLeast"/>
          <w:jc w:val="center"/>
        </w:trPr>
        <w:tc>
          <w:tcPr>
            <w:tcW w:w="1469" w:type="dxa"/>
            <w:gridSpan w:val="3"/>
            <w:vMerge w:val="continue"/>
            <w:noWrap w:val="0"/>
            <w:vAlign w:val="center"/>
          </w:tcPr>
          <w:p w14:paraId="42DB09E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44" w:type="dxa"/>
            <w:gridSpan w:val="2"/>
            <w:vMerge w:val="continue"/>
            <w:noWrap w:val="0"/>
            <w:vAlign w:val="center"/>
          </w:tcPr>
          <w:p w14:paraId="41B018E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5A7E13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装修材料燃烧性能等级</w:t>
            </w:r>
          </w:p>
        </w:tc>
        <w:tc>
          <w:tcPr>
            <w:tcW w:w="640" w:type="dxa"/>
            <w:noWrap w:val="0"/>
            <w:vAlign w:val="center"/>
          </w:tcPr>
          <w:p w14:paraId="4115349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69" w:type="dxa"/>
            <w:gridSpan w:val="3"/>
            <w:noWrap w:val="0"/>
            <w:vAlign w:val="center"/>
          </w:tcPr>
          <w:p w14:paraId="29801AD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41" w:type="dxa"/>
            <w:noWrap w:val="0"/>
            <w:vAlign w:val="center"/>
          </w:tcPr>
          <w:p w14:paraId="4121068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45" w:type="dxa"/>
            <w:noWrap w:val="0"/>
            <w:vAlign w:val="center"/>
          </w:tcPr>
          <w:p w14:paraId="6F0DC6A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12CDC2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35" w:type="dxa"/>
            <w:gridSpan w:val="3"/>
            <w:noWrap w:val="0"/>
            <w:vAlign w:val="center"/>
          </w:tcPr>
          <w:p w14:paraId="326E06E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64D1416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95E48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952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6E0A4A1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其他需要说明的情况：</w:t>
            </w:r>
          </w:p>
        </w:tc>
      </w:tr>
      <w:tr w14:paraId="1B58D3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68A1FF71"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安全、质量管理人员情况</w:t>
            </w:r>
          </w:p>
        </w:tc>
      </w:tr>
      <w:tr w14:paraId="5365DE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1ABC7A9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628" w:type="dxa"/>
            <w:noWrap w:val="0"/>
            <w:vAlign w:val="center"/>
          </w:tcPr>
          <w:p w14:paraId="5B69F7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613" w:type="dxa"/>
            <w:gridSpan w:val="2"/>
            <w:noWrap w:val="0"/>
            <w:vAlign w:val="center"/>
          </w:tcPr>
          <w:p w14:paraId="61AB1E8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789" w:type="dxa"/>
            <w:noWrap w:val="0"/>
            <w:vAlign w:val="center"/>
          </w:tcPr>
          <w:p w14:paraId="2A7D294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学历/职称</w:t>
            </w:r>
          </w:p>
        </w:tc>
        <w:tc>
          <w:tcPr>
            <w:tcW w:w="1766" w:type="dxa"/>
            <w:gridSpan w:val="3"/>
            <w:noWrap w:val="0"/>
            <w:vAlign w:val="center"/>
          </w:tcPr>
          <w:p w14:paraId="3589AA7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岗位性质</w:t>
            </w:r>
          </w:p>
        </w:tc>
        <w:tc>
          <w:tcPr>
            <w:tcW w:w="1075" w:type="dxa"/>
            <w:gridSpan w:val="3"/>
            <w:noWrap w:val="0"/>
            <w:vAlign w:val="center"/>
          </w:tcPr>
          <w:p w14:paraId="5B1812B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证件类型</w:t>
            </w:r>
          </w:p>
        </w:tc>
        <w:tc>
          <w:tcPr>
            <w:tcW w:w="1911" w:type="dxa"/>
            <w:gridSpan w:val="5"/>
            <w:noWrap w:val="0"/>
            <w:vAlign w:val="center"/>
          </w:tcPr>
          <w:p w14:paraId="21769A3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证件号码</w:t>
            </w:r>
          </w:p>
        </w:tc>
        <w:tc>
          <w:tcPr>
            <w:tcW w:w="819" w:type="dxa"/>
            <w:noWrap w:val="0"/>
            <w:vAlign w:val="center"/>
          </w:tcPr>
          <w:p w14:paraId="449FBDE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677" w:type="dxa"/>
            <w:noWrap w:val="0"/>
            <w:vAlign w:val="center"/>
          </w:tcPr>
          <w:p w14:paraId="03182D3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721A49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312F218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32EC155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0426D25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center"/>
          </w:tcPr>
          <w:p w14:paraId="582F73C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66" w:type="dxa"/>
            <w:gridSpan w:val="3"/>
            <w:noWrap w:val="0"/>
            <w:vAlign w:val="center"/>
          </w:tcPr>
          <w:p w14:paraId="66DBAAE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消防安全责任人</w:t>
            </w:r>
          </w:p>
        </w:tc>
        <w:tc>
          <w:tcPr>
            <w:tcW w:w="1075" w:type="dxa"/>
            <w:gridSpan w:val="3"/>
            <w:noWrap w:val="0"/>
            <w:vAlign w:val="center"/>
          </w:tcPr>
          <w:p w14:paraId="4DEE560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11" w:type="dxa"/>
            <w:gridSpan w:val="5"/>
            <w:noWrap w:val="0"/>
            <w:vAlign w:val="center"/>
          </w:tcPr>
          <w:p w14:paraId="58AAE89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61029B1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5A3D02A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C5246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2C8C8BA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2B5039F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65FFEBE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center"/>
          </w:tcPr>
          <w:p w14:paraId="0E8D2ED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66" w:type="dxa"/>
            <w:gridSpan w:val="3"/>
            <w:noWrap w:val="0"/>
            <w:vAlign w:val="center"/>
          </w:tcPr>
          <w:p w14:paraId="210725F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消防安全管理人</w:t>
            </w:r>
          </w:p>
        </w:tc>
        <w:tc>
          <w:tcPr>
            <w:tcW w:w="1075" w:type="dxa"/>
            <w:gridSpan w:val="3"/>
            <w:noWrap w:val="0"/>
            <w:vAlign w:val="center"/>
          </w:tcPr>
          <w:p w14:paraId="04CE0AD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11" w:type="dxa"/>
            <w:gridSpan w:val="5"/>
            <w:noWrap w:val="0"/>
            <w:vAlign w:val="center"/>
          </w:tcPr>
          <w:p w14:paraId="3D7DC23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70CF666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7A64567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02E5AD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4DC4579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1487155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244C96A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center"/>
          </w:tcPr>
          <w:p w14:paraId="1300FEE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66" w:type="dxa"/>
            <w:gridSpan w:val="3"/>
            <w:noWrap w:val="0"/>
            <w:vAlign w:val="center"/>
          </w:tcPr>
          <w:p w14:paraId="1833744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自动消防系统操作人员（如有）</w:t>
            </w:r>
          </w:p>
        </w:tc>
        <w:tc>
          <w:tcPr>
            <w:tcW w:w="1075" w:type="dxa"/>
            <w:gridSpan w:val="3"/>
            <w:noWrap w:val="0"/>
            <w:vAlign w:val="center"/>
          </w:tcPr>
          <w:p w14:paraId="00EE4FF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11" w:type="dxa"/>
            <w:gridSpan w:val="5"/>
            <w:noWrap w:val="0"/>
            <w:vAlign w:val="center"/>
          </w:tcPr>
          <w:p w14:paraId="0EDDD38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407FA2B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5AF8A13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D6D34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74F74B3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4731A6B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5CABB5C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center"/>
          </w:tcPr>
          <w:p w14:paraId="4A2A4CC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66" w:type="dxa"/>
            <w:gridSpan w:val="3"/>
            <w:noWrap w:val="0"/>
            <w:vAlign w:val="center"/>
          </w:tcPr>
          <w:p w14:paraId="5319295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消防安全责任人</w:t>
            </w:r>
          </w:p>
        </w:tc>
        <w:tc>
          <w:tcPr>
            <w:tcW w:w="1075" w:type="dxa"/>
            <w:gridSpan w:val="3"/>
            <w:noWrap w:val="0"/>
            <w:vAlign w:val="center"/>
          </w:tcPr>
          <w:p w14:paraId="26C5032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11" w:type="dxa"/>
            <w:gridSpan w:val="5"/>
            <w:noWrap w:val="0"/>
            <w:vAlign w:val="center"/>
          </w:tcPr>
          <w:p w14:paraId="2950421D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12A09C9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6F26E36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4C710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683" w:type="dxa"/>
            <w:noWrap w:val="0"/>
            <w:vAlign w:val="center"/>
          </w:tcPr>
          <w:p w14:paraId="00D812F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28" w:type="dxa"/>
            <w:noWrap w:val="0"/>
            <w:vAlign w:val="center"/>
          </w:tcPr>
          <w:p w14:paraId="5FC4BBD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13" w:type="dxa"/>
            <w:gridSpan w:val="2"/>
            <w:noWrap w:val="0"/>
            <w:vAlign w:val="center"/>
          </w:tcPr>
          <w:p w14:paraId="57B1FBA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center"/>
          </w:tcPr>
          <w:p w14:paraId="3C85741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66" w:type="dxa"/>
            <w:gridSpan w:val="3"/>
            <w:noWrap w:val="0"/>
            <w:vAlign w:val="center"/>
          </w:tcPr>
          <w:p w14:paraId="79E9631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75" w:type="dxa"/>
            <w:gridSpan w:val="3"/>
            <w:noWrap w:val="0"/>
            <w:vAlign w:val="center"/>
          </w:tcPr>
          <w:p w14:paraId="6541DDB3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11" w:type="dxa"/>
            <w:gridSpan w:val="5"/>
            <w:noWrap w:val="0"/>
            <w:vAlign w:val="center"/>
          </w:tcPr>
          <w:p w14:paraId="4BDB7EC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7059E24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677" w:type="dxa"/>
            <w:noWrap w:val="0"/>
            <w:vAlign w:val="center"/>
          </w:tcPr>
          <w:p w14:paraId="3C69AB7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AF290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4527179F">
            <w:pPr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仿宋_GB2312"/>
                <w:color w:val="000000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与经营范围相适应的设施设备情况</w:t>
            </w:r>
          </w:p>
        </w:tc>
      </w:tr>
      <w:tr w14:paraId="23C451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63BCDFC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设施设备使用范围</w:t>
            </w:r>
          </w:p>
        </w:tc>
        <w:tc>
          <w:tcPr>
            <w:tcW w:w="2293" w:type="dxa"/>
            <w:gridSpan w:val="4"/>
            <w:noWrap w:val="0"/>
            <w:vAlign w:val="center"/>
          </w:tcPr>
          <w:p w14:paraId="4E4C2DD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950" w:type="dxa"/>
            <w:gridSpan w:val="5"/>
            <w:noWrap w:val="0"/>
            <w:vAlign w:val="center"/>
          </w:tcPr>
          <w:p w14:paraId="0364F42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 w14:paraId="6DEFCAA8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位置</w:t>
            </w:r>
          </w:p>
        </w:tc>
        <w:tc>
          <w:tcPr>
            <w:tcW w:w="1712" w:type="dxa"/>
            <w:gridSpan w:val="4"/>
            <w:noWrap w:val="0"/>
            <w:vAlign w:val="center"/>
          </w:tcPr>
          <w:p w14:paraId="39133C07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81950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6B5F3CA6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消防安全</w:t>
            </w:r>
          </w:p>
        </w:tc>
        <w:tc>
          <w:tcPr>
            <w:tcW w:w="2293" w:type="dxa"/>
            <w:gridSpan w:val="4"/>
            <w:noWrap w:val="0"/>
            <w:vAlign w:val="center"/>
          </w:tcPr>
          <w:p w14:paraId="5744B28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5"/>
            <w:noWrap w:val="0"/>
            <w:vAlign w:val="center"/>
          </w:tcPr>
          <w:p w14:paraId="78FDA85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754A765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2" w:type="dxa"/>
            <w:gridSpan w:val="4"/>
            <w:noWrap w:val="0"/>
            <w:vAlign w:val="center"/>
          </w:tcPr>
          <w:p w14:paraId="61ED498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761E2A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76FE43F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93" w:type="dxa"/>
            <w:gridSpan w:val="4"/>
            <w:noWrap w:val="0"/>
            <w:vAlign w:val="center"/>
          </w:tcPr>
          <w:p w14:paraId="01BFB405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5"/>
            <w:noWrap w:val="0"/>
            <w:vAlign w:val="center"/>
          </w:tcPr>
          <w:p w14:paraId="57D134F0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578E91F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2" w:type="dxa"/>
            <w:gridSpan w:val="4"/>
            <w:noWrap w:val="0"/>
            <w:vAlign w:val="center"/>
          </w:tcPr>
          <w:p w14:paraId="716654EE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4B98C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84" w:hRule="atLeast"/>
          <w:jc w:val="center"/>
        </w:trPr>
        <w:tc>
          <w:tcPr>
            <w:tcW w:w="1311" w:type="dxa"/>
            <w:gridSpan w:val="2"/>
            <w:noWrap w:val="0"/>
            <w:vAlign w:val="center"/>
          </w:tcPr>
          <w:p w14:paraId="7CA24C3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93" w:type="dxa"/>
            <w:gridSpan w:val="4"/>
            <w:noWrap w:val="0"/>
            <w:vAlign w:val="center"/>
          </w:tcPr>
          <w:p w14:paraId="7C1F17A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5"/>
            <w:noWrap w:val="0"/>
            <w:vAlign w:val="center"/>
          </w:tcPr>
          <w:p w14:paraId="1C4D5162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4DC9B9E4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12" w:type="dxa"/>
            <w:gridSpan w:val="4"/>
            <w:noWrap w:val="0"/>
            <w:vAlign w:val="center"/>
          </w:tcPr>
          <w:p w14:paraId="005BC549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53C00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2285" w:hRule="atLeast"/>
          <w:jc w:val="center"/>
        </w:trPr>
        <w:tc>
          <w:tcPr>
            <w:tcW w:w="8961" w:type="dxa"/>
            <w:gridSpan w:val="18"/>
            <w:noWrap w:val="0"/>
            <w:vAlign w:val="center"/>
          </w:tcPr>
          <w:p w14:paraId="4AAF71AA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法定代表人/负责人签字：（公章）</w:t>
            </w:r>
          </w:p>
          <w:p w14:paraId="32DA96FF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16F8FD1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20112C19">
            <w:pPr>
              <w:suppressAutoHyphens/>
              <w:autoSpaceDE w:val="0"/>
              <w:adjustRightInd w:val="0"/>
              <w:snapToGrid w:val="0"/>
              <w:spacing w:line="400" w:lineRule="exact"/>
              <w:ind w:firstLine="5040" w:firstLineChars="2100"/>
              <w:rPr>
                <w:rFonts w:hint="eastAsia" w:ascii="宋体" w:hAnsi="宋体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年   月   日</w:t>
            </w:r>
          </w:p>
          <w:p w14:paraId="7508943B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75B3C3AC">
            <w:pPr>
              <w:suppressAutoHyphens/>
              <w:autoSpaceDE w:val="0"/>
              <w:adjustRightInd w:val="0"/>
              <w:snapToGrid w:val="0"/>
              <w:spacing w:line="400" w:lineRule="exact"/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_GB2312"/>
                <w:b w:val="0"/>
                <w:bCs w:val="0"/>
                <w:sz w:val="24"/>
                <w:szCs w:val="24"/>
                <w:lang w:val="en-US" w:eastAsia="zh-CN"/>
              </w:rPr>
              <w:t>申请人在申报系统填报后，此表自动生成。申请人打印，签字盖章后上传。</w:t>
            </w:r>
          </w:p>
        </w:tc>
      </w:tr>
    </w:tbl>
    <w:p w14:paraId="4D59C205">
      <w:pPr>
        <w:suppressAutoHyphens/>
        <w:autoSpaceDE w:val="0"/>
        <w:adjustRightInd w:val="0"/>
        <w:snapToGrid w:val="0"/>
        <w:spacing w:line="400" w:lineRule="exact"/>
        <w:rPr>
          <w:rFonts w:hint="eastAsia" w:ascii="宋体" w:hAnsi="宋体" w:cs="仿宋_GB2312"/>
          <w:b w:val="0"/>
          <w:bCs w:val="0"/>
          <w:sz w:val="24"/>
          <w:szCs w:val="24"/>
          <w:lang w:val="en-US" w:eastAsia="zh-CN"/>
        </w:rPr>
      </w:pPr>
    </w:p>
    <w:p w14:paraId="3D2C7F3F">
      <w:pPr>
        <w:pStyle w:val="2"/>
        <w:rPr>
          <w:rFonts w:hint="eastAsia"/>
          <w:b w:val="0"/>
          <w:bCs w:val="0"/>
          <w:sz w:val="24"/>
          <w:szCs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696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附件4</w:t>
      </w:r>
    </w:p>
    <w:p w14:paraId="4D29B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黑体" w:eastAsia="方正小标宋简体" w:cs="黑体"/>
          <w:sz w:val="32"/>
          <w:szCs w:val="32"/>
        </w:rPr>
      </w:pPr>
      <w:r>
        <w:rPr>
          <w:rFonts w:hint="eastAsia" w:ascii="方正小标宋简体" w:hAnsi="黑体" w:eastAsia="方正小标宋简体" w:cs="黑体"/>
          <w:sz w:val="32"/>
          <w:szCs w:val="32"/>
        </w:rPr>
        <w:t>“一业一证”联合现场核查通知书</w:t>
      </w:r>
    </w:p>
    <w:p w14:paraId="4A977D79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 w14:paraId="183C3D0B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：</w:t>
      </w:r>
    </w:p>
    <w:p w14:paraId="67248CEB">
      <w:pPr>
        <w:spacing w:line="560" w:lineRule="exact"/>
        <w:ind w:firstLine="720" w:firstLineChars="3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根据“一业一证”改革要求，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（市场主体名称）申请</w:t>
      </w:r>
    </w:p>
    <w:p w14:paraId="53B59950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行业综合许可，涉及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许可业务。请你单位派出负责相关许可业务工作的同志组成联合现场核查组，于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</w:t>
      </w:r>
    </w:p>
    <w:p w14:paraId="73ABE40E">
      <w:pPr>
        <w:spacing w:line="560" w:lineRule="exact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分开始对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（市场主体名称）（地址：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）一同进行现场核查，一并审批。</w:t>
      </w:r>
    </w:p>
    <w:p w14:paraId="1A634B67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审批时限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个工作日。现场核查和问题整改时间不计算在内。</w:t>
      </w:r>
    </w:p>
    <w:p w14:paraId="564D9E72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03738C93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联合核查联系人及电话：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</w:t>
      </w:r>
    </w:p>
    <w:p w14:paraId="7AC988F2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申请企业联系人及电话：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3010E942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644F0287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70DA69FF">
      <w:pPr>
        <w:pStyle w:val="2"/>
        <w:ind w:firstLine="48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</w:t>
      </w:r>
    </w:p>
    <w:p w14:paraId="1F729598">
      <w:pPr>
        <w:widowControl/>
        <w:spacing w:line="340" w:lineRule="exact"/>
        <w:ind w:firstLine="480" w:firstLineChars="200"/>
        <w:jc w:val="left"/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                  XX行政审批局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bidi="ar"/>
        </w:rPr>
        <w:t>（或者履行政府综合审批职能的机构）</w:t>
      </w:r>
    </w:p>
    <w:p w14:paraId="574CB710">
      <w:pPr>
        <w:spacing w:line="560" w:lineRule="exact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61309C95">
      <w:pPr>
        <w:spacing w:line="56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                                  年   月   日</w:t>
      </w:r>
    </w:p>
    <w:p w14:paraId="5EDD1841"/>
    <w:p w14:paraId="3F6513A5"/>
    <w:p w14:paraId="24978234">
      <w:pPr>
        <w:pStyle w:val="2"/>
        <w:rPr>
          <w:rFonts w:hint="eastAsia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5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E565E1"/>
    <w:multiLevelType w:val="singleLevel"/>
    <w:tmpl w:val="FCE565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jMGY3OGZmMDdiYTVhZGMyYTg0NmMzNTY5N2ZiMmYifQ=="/>
  </w:docVars>
  <w:rsids>
    <w:rsidRoot w:val="641B3B83"/>
    <w:rsid w:val="06A92350"/>
    <w:rsid w:val="0E8E6EE3"/>
    <w:rsid w:val="0FB626CD"/>
    <w:rsid w:val="2C426B52"/>
    <w:rsid w:val="388D7D29"/>
    <w:rsid w:val="445B08AC"/>
    <w:rsid w:val="46252C1B"/>
    <w:rsid w:val="4B135540"/>
    <w:rsid w:val="57B300A5"/>
    <w:rsid w:val="5B33562B"/>
    <w:rsid w:val="5B6303D8"/>
    <w:rsid w:val="641B3B83"/>
    <w:rsid w:val="65DC6C38"/>
    <w:rsid w:val="73ED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" w:cs="Times New Roman"/>
      <w:b/>
      <w:bCs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uiPriority w:val="99"/>
    <w:pPr>
      <w:spacing w:after="120"/>
      <w:ind w:left="420" w:leftChars="200"/>
    </w:p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4148</Words>
  <Characters>4269</Characters>
  <Lines>0</Lines>
  <Paragraphs>0</Paragraphs>
  <TotalTime>0</TotalTime>
  <ScaleCrop>false</ScaleCrop>
  <LinksUpToDate>false</LinksUpToDate>
  <CharactersWithSpaces>4920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2024-08-26T07:58:00Z</dcterms:created>
  <dc:creator>Administrator</dc:creator>
  <cp:lastModifiedBy>gold</cp:lastModifiedBy>
  <dcterms:modified xsi:type="dcterms:W3CDTF">2026-09-30T08:47:50Z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C3F2728834404A07AE168CC7BFFB8D18_13</vt:lpwstr>
  </property>
  <property fmtid="{D5CDD505-2E9C-101B-9397-08002B2CF9AE}" pid="4" name="KSOTemplateDocerSaveRecord">
    <vt:lpwstr>eyJoZGlkIjoiN2IxMDQ1N2FmYmVlNTk3ODY3OWFlNWMxZTNlYTc4ZDUiLCJ1c2VySWQiOiIxMTUxNDgzNzU4In0=</vt:lpwstr>
  </property>
</Properties>
</file>