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59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附件4</w:t>
      </w:r>
    </w:p>
    <w:p w14:paraId="6DADA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ascii="Times New Roman" w:hAnsi="Times New Roman" w:eastAsia="仿宋_GB2312"/>
          <w:sz w:val="32"/>
          <w:szCs w:val="32"/>
        </w:rPr>
      </w:pPr>
      <w:bookmarkStart w:id="0" w:name="_GoBack"/>
      <w:r>
        <w:rPr>
          <w:rFonts w:hint="eastAsia" w:ascii="方正小标宋简体" w:hAnsi="黑体" w:eastAsia="方正小标宋简体" w:cs="黑体"/>
          <w:sz w:val="32"/>
          <w:szCs w:val="32"/>
        </w:rPr>
        <w:t>“一业一证”联合现场核查通知书</w:t>
      </w:r>
    </w:p>
    <w:bookmarkEnd w:id="0"/>
    <w:p w14:paraId="61318CE6">
      <w:pPr>
        <w:spacing w:line="560" w:lineRule="exac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：</w:t>
      </w:r>
    </w:p>
    <w:p w14:paraId="1C0DB4A0">
      <w:pPr>
        <w:spacing w:line="560" w:lineRule="exact"/>
        <w:ind w:firstLine="720" w:firstLineChars="3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根据“一业一证”改革要求，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（市场主体名称）申请</w:t>
      </w:r>
    </w:p>
    <w:p w14:paraId="7076DC89">
      <w:pPr>
        <w:spacing w:line="560" w:lineRule="exac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行业综合许可，涉及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许可业务。请你单位派出负责相关许可业务工作的同志组成联合现场核查组，于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日</w:t>
      </w:r>
    </w:p>
    <w:p w14:paraId="29068D2D">
      <w:pPr>
        <w:spacing w:line="560" w:lineRule="exac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分开始对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（市场主体名称）（地址：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）一同进行现场核查，一并审批。</w:t>
      </w:r>
    </w:p>
    <w:p w14:paraId="12E580C6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审批时限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个工作日。现场核查和问题整改时间不计算在内。</w:t>
      </w:r>
    </w:p>
    <w:p w14:paraId="6D67B2C7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107B9CA0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联合核查联系人及电话：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　</w:t>
      </w:r>
    </w:p>
    <w:p w14:paraId="57BB13D0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申请企业联系人及电话：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</w:t>
      </w:r>
    </w:p>
    <w:p w14:paraId="578947E8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79F7AC11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0A8C21F2">
      <w:pPr>
        <w:pStyle w:val="2"/>
        <w:ind w:firstLine="48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</w:t>
      </w:r>
    </w:p>
    <w:p w14:paraId="1D8C243D">
      <w:pPr>
        <w:widowControl/>
        <w:spacing w:line="340" w:lineRule="exact"/>
        <w:ind w:firstLine="48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                  XX行政审批局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bidi="ar"/>
        </w:rPr>
        <w:t>（或者履行政府综合审批职能的机构）</w:t>
      </w:r>
    </w:p>
    <w:p w14:paraId="46D2A775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0BE6B342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                                  年   月   日</w:t>
      </w:r>
    </w:p>
    <w:p w14:paraId="6539E222"/>
    <w:p w14:paraId="570086B1">
      <w:pPr>
        <w:pStyle w:val="2"/>
        <w:ind w:left="0" w:leftChars="0" w:firstLine="0" w:firstLineChars="0"/>
        <w:rPr>
          <w:rFonts w:hint="eastAsia"/>
          <w:b w:val="0"/>
          <w:bCs w:val="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jMGY3OGZmMDdiYTVhZGMyYTg0NmMzNTY5N2ZiMmYifQ=="/>
  </w:docVars>
  <w:rsids>
    <w:rsidRoot w:val="641B3B83"/>
    <w:rsid w:val="01C20073"/>
    <w:rsid w:val="169932A2"/>
    <w:rsid w:val="18270042"/>
    <w:rsid w:val="2C426B52"/>
    <w:rsid w:val="2C722566"/>
    <w:rsid w:val="2CE86C7A"/>
    <w:rsid w:val="2E26353A"/>
    <w:rsid w:val="388D7D29"/>
    <w:rsid w:val="44176FCD"/>
    <w:rsid w:val="445B08AC"/>
    <w:rsid w:val="487A6AF5"/>
    <w:rsid w:val="56B43E4C"/>
    <w:rsid w:val="5B33562B"/>
    <w:rsid w:val="5B6303D8"/>
    <w:rsid w:val="5BFE68FD"/>
    <w:rsid w:val="641B3B83"/>
    <w:rsid w:val="64EF00D8"/>
    <w:rsid w:val="65DC6C38"/>
    <w:rsid w:val="6CE97D4A"/>
    <w:rsid w:val="7464099F"/>
    <w:rsid w:val="7640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b/>
      <w:bCs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4699</Words>
  <Characters>4956</Characters>
  <Lines>0</Lines>
  <Paragraphs>0</Paragraphs>
  <TotalTime>9</TotalTime>
  <ScaleCrop>false</ScaleCrop>
  <LinksUpToDate>false</LinksUpToDate>
  <CharactersWithSpaces>5333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2024-08-26T07:58:00Z</dcterms:created>
  <dc:creator>Administrator</dc:creator>
  <cp:lastModifiedBy>墨墨星宸</cp:lastModifiedBy>
  <dcterms:modified xsi:type="dcterms:W3CDTF">2026-09-30T08:02:02Z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81A54E15882347608A60BC6D95619CA9_13</vt:lpwstr>
  </property>
  <property fmtid="{D5CDD505-2E9C-101B-9397-08002B2CF9AE}" pid="4" name="KSOTemplateDocerSaveRecord">
    <vt:lpwstr>eyJoZGlkIjoiMDc2OTg5NWU3ZmZhMDNkZjczZDJhNmE4YzYyNGE1NTAiLCJ1c2VySWQiOiIxMTUzNzMxNTY1In0=</vt:lpwstr>
  </property>
</Properties>
</file>