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西塞山区应急管理局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根据《中华人民共和国政府信息公开条例》的有关规定和要求，西塞山区应急管理局认真贯彻执行各项政府信息公开规定，西塞山区应急管理局 2022年度主动公开机构及职能信息、单位工作动态，及时更新办事服务事项指南，有198项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政务服务事项链接湖北政务服务网，方便群众网上办事。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CE8C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2380"/>
        <w:gridCol w:w="2382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CE8C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CE8C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637"/>
        <w:gridCol w:w="637"/>
        <w:gridCol w:w="637"/>
        <w:gridCol w:w="655"/>
        <w:gridCol w:w="637"/>
        <w:gridCol w:w="637"/>
        <w:gridCol w:w="639"/>
        <w:gridCol w:w="639"/>
        <w:gridCol w:w="653"/>
        <w:gridCol w:w="639"/>
        <w:gridCol w:w="639"/>
        <w:gridCol w:w="641"/>
        <w:gridCol w:w="641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2022年，应急管理局政府信息公开工作取得了一定的成绩但也存在不足:一是政务信息公开力度有待进一步加大;信息公开更新还不够及时。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局将按照上级要求，进一步加强政府信息公开工作,一是进一步完善信息公开制度,强化信息公开的责任意识大局意识、服务意识;二是加强政府信息公开管理，更好地接受社会公众对信息公开情况的监督;三是政务信息公开工作及时准确，深入推进政务服务改革，群众办事提供方便、快捷的服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无其他需要报告的事项。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F53FE3-89FF-4BB1-BCE2-D8684F3CE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1B247C-74FA-44CF-BB8E-3D82BA85269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9074C8-A7A0-496E-9670-5545588A04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AB0EB64-432E-4B72-AE6B-00A675101F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8B56360-06D4-4CFC-9742-8FD7007C08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00219B4-E8A3-44DE-B102-863D66CB9A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2358"/>
    <w:multiLevelType w:val="singleLevel"/>
    <w:tmpl w:val="56D223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zY0YTdjZDRjYjdmMzNmMmUyM2U1OWU2MmZjMjkifQ=="/>
  </w:docVars>
  <w:rsids>
    <w:rsidRoot w:val="6FB663A1"/>
    <w:rsid w:val="04C74740"/>
    <w:rsid w:val="053507C1"/>
    <w:rsid w:val="0E3746E5"/>
    <w:rsid w:val="15115C90"/>
    <w:rsid w:val="193B7451"/>
    <w:rsid w:val="1F686346"/>
    <w:rsid w:val="253736C1"/>
    <w:rsid w:val="2677791D"/>
    <w:rsid w:val="274B5124"/>
    <w:rsid w:val="293246EE"/>
    <w:rsid w:val="2B8332F5"/>
    <w:rsid w:val="2E20089A"/>
    <w:rsid w:val="2E3A195C"/>
    <w:rsid w:val="2F0800F9"/>
    <w:rsid w:val="32584CBD"/>
    <w:rsid w:val="33602DC2"/>
    <w:rsid w:val="374F52B8"/>
    <w:rsid w:val="378B10CC"/>
    <w:rsid w:val="3C4E0CC8"/>
    <w:rsid w:val="3DCE6C96"/>
    <w:rsid w:val="429C3F57"/>
    <w:rsid w:val="491D1CBF"/>
    <w:rsid w:val="4B650BC6"/>
    <w:rsid w:val="521A547C"/>
    <w:rsid w:val="55482300"/>
    <w:rsid w:val="5DB53257"/>
    <w:rsid w:val="5FEF2EC6"/>
    <w:rsid w:val="623447FB"/>
    <w:rsid w:val="6FB663A1"/>
    <w:rsid w:val="732B330D"/>
    <w:rsid w:val="73EA2684"/>
    <w:rsid w:val="743B1311"/>
    <w:rsid w:val="7951041F"/>
    <w:rsid w:val="7CEA29D0"/>
    <w:rsid w:val="7FB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1274</Words>
  <Characters>1309</Characters>
  <Lines>0</Lines>
  <Paragraphs>0</Paragraphs>
  <TotalTime>160</TotalTime>
  <ScaleCrop>false</ScaleCrop>
  <LinksUpToDate>false</LinksUpToDate>
  <CharactersWithSpaces>1310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T</cp:lastModifiedBy>
  <cp:lastPrinted>2023-01-28T06:24:40Z</cp:lastPrinted>
  <dcterms:modified xsi:type="dcterms:W3CDTF">2023-01-28T08:07:57Z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4D68755F89DC4E9F9B7A3DFFBD104F2C</vt:lpwstr>
  </property>
</Properties>
</file>